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D3D" w:rsidRPr="00484E90" w:rsidRDefault="006A6D3D" w:rsidP="006A6D3D">
      <w:pPr>
        <w:jc w:val="center"/>
        <w:rPr>
          <w:rFonts w:ascii="Arial Narrow" w:hAnsi="Arial Narrow"/>
        </w:rPr>
      </w:pPr>
      <w:r w:rsidRPr="00484E90">
        <w:rPr>
          <w:rFonts w:ascii="Arial Narrow" w:hAnsi="Arial Narrow"/>
        </w:rPr>
        <w:t>La Universidad Michoacana de San Nicolás de Hidalgo, a través del H. Consejo Técnico de la Facultad de Odontología, en términos de la Legislación Universitaria vigente aplicable:</w:t>
      </w:r>
    </w:p>
    <w:p w:rsidR="006A6D3D" w:rsidRPr="00484E90" w:rsidRDefault="006A6D3D" w:rsidP="006A6D3D">
      <w:pPr>
        <w:ind w:firstLine="708"/>
        <w:jc w:val="both"/>
        <w:rPr>
          <w:rFonts w:ascii="Arial Narrow" w:hAnsi="Arial Narrow"/>
        </w:rPr>
      </w:pPr>
    </w:p>
    <w:p w:rsidR="006A6D3D" w:rsidRPr="00484E90" w:rsidRDefault="006A6D3D" w:rsidP="006A6D3D">
      <w:pPr>
        <w:ind w:firstLine="708"/>
        <w:jc w:val="center"/>
        <w:rPr>
          <w:rFonts w:ascii="Arial Narrow" w:hAnsi="Arial Narrow"/>
          <w:b/>
        </w:rPr>
      </w:pPr>
      <w:r w:rsidRPr="00484E90">
        <w:rPr>
          <w:rFonts w:ascii="Arial Narrow" w:hAnsi="Arial Narrow"/>
          <w:b/>
        </w:rPr>
        <w:t>C O N V O C A</w:t>
      </w:r>
    </w:p>
    <w:p w:rsidR="00580C01" w:rsidRPr="00484E90" w:rsidRDefault="00580C01" w:rsidP="006A6D3D">
      <w:pPr>
        <w:ind w:firstLine="708"/>
        <w:jc w:val="center"/>
        <w:rPr>
          <w:rFonts w:ascii="Arial Narrow" w:hAnsi="Arial Narrow"/>
          <w:b/>
        </w:rPr>
      </w:pPr>
    </w:p>
    <w:p w:rsidR="006A6D3D" w:rsidRPr="00484E90" w:rsidRDefault="006A6D3D" w:rsidP="006A6D3D">
      <w:pPr>
        <w:ind w:firstLine="708"/>
        <w:jc w:val="both"/>
        <w:rPr>
          <w:rFonts w:ascii="Arial Narrow" w:hAnsi="Arial Narrow"/>
        </w:rPr>
      </w:pPr>
      <w:r w:rsidRPr="00484E90">
        <w:rPr>
          <w:rFonts w:ascii="Arial Narrow" w:hAnsi="Arial Narrow"/>
        </w:rPr>
        <w:t>A todo el personal académico</w:t>
      </w:r>
      <w:r w:rsidR="003053FF" w:rsidRPr="00484E90">
        <w:rPr>
          <w:rFonts w:ascii="Arial Narrow" w:hAnsi="Arial Narrow"/>
        </w:rPr>
        <w:t xml:space="preserve"> ordinario </w:t>
      </w:r>
      <w:r w:rsidRPr="00484E90">
        <w:rPr>
          <w:rFonts w:ascii="Arial Narrow" w:hAnsi="Arial Narrow"/>
        </w:rPr>
        <w:t xml:space="preserve">interesado en participar en el </w:t>
      </w:r>
      <w:r w:rsidRPr="00484E90">
        <w:rPr>
          <w:rFonts w:ascii="Arial Narrow" w:hAnsi="Arial Narrow"/>
          <w:b/>
        </w:rPr>
        <w:t xml:space="preserve">CONCURSO DE OPOSICIÓN </w:t>
      </w:r>
      <w:r w:rsidR="00C6714C" w:rsidRPr="00484E90">
        <w:rPr>
          <w:rFonts w:ascii="Arial Narrow" w:hAnsi="Arial Narrow"/>
          <w:b/>
        </w:rPr>
        <w:t>INTERNO</w:t>
      </w:r>
      <w:r w:rsidRPr="00484E90">
        <w:rPr>
          <w:rFonts w:ascii="Arial Narrow" w:hAnsi="Arial Narrow"/>
        </w:rPr>
        <w:t xml:space="preserve">, bajo las siguientes: </w:t>
      </w:r>
    </w:p>
    <w:p w:rsidR="005627E0" w:rsidRPr="00484E90" w:rsidRDefault="005627E0" w:rsidP="006A6D3D">
      <w:pPr>
        <w:ind w:firstLine="708"/>
        <w:jc w:val="center"/>
        <w:rPr>
          <w:rFonts w:ascii="Arial Narrow" w:hAnsi="Arial Narrow"/>
          <w:b/>
        </w:rPr>
      </w:pPr>
    </w:p>
    <w:p w:rsidR="006A6D3D" w:rsidRPr="00484E90" w:rsidRDefault="006A6D3D" w:rsidP="006A6D3D">
      <w:pPr>
        <w:ind w:firstLine="708"/>
        <w:jc w:val="center"/>
        <w:rPr>
          <w:rFonts w:ascii="Arial Narrow" w:hAnsi="Arial Narrow"/>
          <w:b/>
        </w:rPr>
      </w:pPr>
      <w:r w:rsidRPr="00484E90">
        <w:rPr>
          <w:rFonts w:ascii="Arial Narrow" w:hAnsi="Arial Narrow"/>
          <w:b/>
        </w:rPr>
        <w:t>B A S E S</w:t>
      </w:r>
    </w:p>
    <w:p w:rsidR="005627E0" w:rsidRPr="00484E90" w:rsidRDefault="005627E0" w:rsidP="006A6D3D">
      <w:pPr>
        <w:ind w:firstLine="708"/>
        <w:jc w:val="center"/>
        <w:rPr>
          <w:rFonts w:ascii="Arial Narrow" w:hAnsi="Arial Narrow"/>
          <w:b/>
        </w:rPr>
      </w:pPr>
    </w:p>
    <w:p w:rsidR="006A6D3D" w:rsidRPr="00484E90" w:rsidRDefault="006A6D3D" w:rsidP="00C40761">
      <w:pPr>
        <w:pStyle w:val="Prrafodelista"/>
        <w:numPr>
          <w:ilvl w:val="0"/>
          <w:numId w:val="22"/>
        </w:numPr>
        <w:spacing w:after="200" w:line="276" w:lineRule="auto"/>
        <w:jc w:val="both"/>
        <w:rPr>
          <w:rFonts w:ascii="Arial Narrow" w:hAnsi="Arial Narrow"/>
        </w:rPr>
      </w:pPr>
      <w:r w:rsidRPr="00484E90">
        <w:rPr>
          <w:rFonts w:ascii="Arial Narrow" w:hAnsi="Arial Narrow"/>
          <w:b/>
        </w:rPr>
        <w:t>El concur</w:t>
      </w:r>
      <w:r w:rsidR="00AE2AD9">
        <w:rPr>
          <w:rFonts w:ascii="Arial Narrow" w:hAnsi="Arial Narrow"/>
          <w:b/>
        </w:rPr>
        <w:t>so se llevara a cabo del día 15</w:t>
      </w:r>
      <w:r w:rsidR="00CF0863">
        <w:rPr>
          <w:rFonts w:ascii="Arial Narrow" w:hAnsi="Arial Narrow"/>
          <w:b/>
        </w:rPr>
        <w:t xml:space="preserve"> </w:t>
      </w:r>
      <w:r w:rsidR="00F01019" w:rsidRPr="00484E90">
        <w:rPr>
          <w:rFonts w:ascii="Arial Narrow" w:hAnsi="Arial Narrow"/>
          <w:b/>
        </w:rPr>
        <w:t xml:space="preserve">de </w:t>
      </w:r>
      <w:r w:rsidR="00406E57">
        <w:rPr>
          <w:rFonts w:ascii="Arial Narrow" w:hAnsi="Arial Narrow"/>
          <w:b/>
        </w:rPr>
        <w:t xml:space="preserve">Octubre </w:t>
      </w:r>
      <w:r w:rsidRPr="00484E90">
        <w:rPr>
          <w:rFonts w:ascii="Arial Narrow" w:hAnsi="Arial Narrow"/>
          <w:b/>
        </w:rPr>
        <w:t xml:space="preserve">del </w:t>
      </w:r>
      <w:r w:rsidR="00F01019" w:rsidRPr="00484E90">
        <w:rPr>
          <w:rFonts w:ascii="Arial Narrow" w:hAnsi="Arial Narrow"/>
          <w:b/>
        </w:rPr>
        <w:t>año 201</w:t>
      </w:r>
      <w:r w:rsidR="00AE2AD9">
        <w:rPr>
          <w:rFonts w:ascii="Arial Narrow" w:hAnsi="Arial Narrow"/>
          <w:b/>
        </w:rPr>
        <w:t>8</w:t>
      </w:r>
      <w:r w:rsidR="00E72D61" w:rsidRPr="00484E90">
        <w:rPr>
          <w:rFonts w:ascii="Arial Narrow" w:hAnsi="Arial Narrow"/>
        </w:rPr>
        <w:t xml:space="preserve"> a las 10:00 horas</w:t>
      </w:r>
      <w:r w:rsidRPr="00484E90">
        <w:rPr>
          <w:rFonts w:ascii="Arial Narrow" w:hAnsi="Arial Narrow"/>
        </w:rPr>
        <w:t>, en las Instalaciones de la Facultad de Odontología, ubicadas en la esquina que forman las calles Adolfo Cano esquina Ventura Puente, en colonia Chapultepec Norte, de esta ciudad.</w:t>
      </w:r>
    </w:p>
    <w:p w:rsidR="00C40761" w:rsidRPr="00484E90" w:rsidRDefault="003B578C" w:rsidP="00C40761">
      <w:pPr>
        <w:pStyle w:val="Prrafodelista"/>
        <w:numPr>
          <w:ilvl w:val="0"/>
          <w:numId w:val="22"/>
        </w:numPr>
        <w:spacing w:after="200" w:line="276" w:lineRule="auto"/>
        <w:jc w:val="both"/>
        <w:rPr>
          <w:rFonts w:ascii="Arial Narrow" w:hAnsi="Arial Narrow"/>
        </w:rPr>
      </w:pPr>
      <w:r>
        <w:rPr>
          <w:rFonts w:ascii="Arial Narrow" w:hAnsi="Arial Narrow"/>
        </w:rPr>
        <w:t>El</w:t>
      </w:r>
      <w:r w:rsidR="00C40761" w:rsidRPr="00484E90">
        <w:rPr>
          <w:rFonts w:ascii="Arial Narrow" w:hAnsi="Arial Narrow"/>
        </w:rPr>
        <w:t xml:space="preserve"> Área Académica</w:t>
      </w:r>
      <w:r w:rsidR="001658C7">
        <w:rPr>
          <w:rFonts w:ascii="Arial Narrow" w:hAnsi="Arial Narrow"/>
        </w:rPr>
        <w:t>s</w:t>
      </w:r>
      <w:r w:rsidR="00C40761" w:rsidRPr="00484E90">
        <w:rPr>
          <w:rFonts w:ascii="Arial Narrow" w:hAnsi="Arial Narrow"/>
        </w:rPr>
        <w:t xml:space="preserve"> del Concurs</w:t>
      </w:r>
      <w:r w:rsidR="00EE078B">
        <w:rPr>
          <w:rFonts w:ascii="Arial Narrow" w:hAnsi="Arial Narrow"/>
        </w:rPr>
        <w:t xml:space="preserve">o será: </w:t>
      </w:r>
      <w:r w:rsidR="00704879">
        <w:rPr>
          <w:rFonts w:ascii="Arial Narrow" w:hAnsi="Arial Narrow"/>
        </w:rPr>
        <w:t>Endodoncia y Ortodoncia respectivamente.</w:t>
      </w:r>
    </w:p>
    <w:p w:rsidR="00C40761" w:rsidRPr="00484E90" w:rsidRDefault="00952ECA" w:rsidP="00C40761">
      <w:pPr>
        <w:pStyle w:val="Prrafodelista"/>
        <w:numPr>
          <w:ilvl w:val="0"/>
          <w:numId w:val="22"/>
        </w:numPr>
        <w:spacing w:after="200" w:line="276" w:lineRule="auto"/>
        <w:jc w:val="both"/>
        <w:rPr>
          <w:rFonts w:ascii="Arial Narrow" w:hAnsi="Arial Narrow"/>
        </w:rPr>
      </w:pPr>
      <w:r>
        <w:rPr>
          <w:rFonts w:ascii="Arial Narrow" w:hAnsi="Arial Narrow"/>
        </w:rPr>
        <w:t>La plaza</w:t>
      </w:r>
      <w:r w:rsidR="003B578C">
        <w:rPr>
          <w:rFonts w:ascii="Arial Narrow" w:hAnsi="Arial Narrow"/>
        </w:rPr>
        <w:t xml:space="preserve"> a ocupar es</w:t>
      </w:r>
      <w:r w:rsidR="00C40761" w:rsidRPr="00484E90">
        <w:rPr>
          <w:rFonts w:ascii="Arial Narrow" w:hAnsi="Arial Narrow"/>
        </w:rPr>
        <w:t>:</w:t>
      </w:r>
    </w:p>
    <w:p w:rsidR="00C40761" w:rsidRPr="00484E90" w:rsidRDefault="00C40761" w:rsidP="00C40761">
      <w:pPr>
        <w:pStyle w:val="Prrafodelista"/>
        <w:widowControl w:val="0"/>
        <w:autoSpaceDE w:val="0"/>
        <w:autoSpaceDN w:val="0"/>
        <w:adjustRightInd w:val="0"/>
        <w:spacing w:line="276" w:lineRule="auto"/>
        <w:jc w:val="both"/>
        <w:rPr>
          <w:rFonts w:ascii="Arial Narrow" w:hAnsi="Arial Narrow" w:cs="Arial"/>
          <w:b/>
        </w:rPr>
      </w:pPr>
    </w:p>
    <w:p w:rsidR="00E518D1" w:rsidRDefault="00704879" w:rsidP="00E518D1">
      <w:pPr>
        <w:pStyle w:val="Prrafodelista"/>
        <w:widowControl w:val="0"/>
        <w:numPr>
          <w:ilvl w:val="0"/>
          <w:numId w:val="25"/>
        </w:numPr>
        <w:autoSpaceDE w:val="0"/>
        <w:autoSpaceDN w:val="0"/>
        <w:adjustRightInd w:val="0"/>
        <w:spacing w:line="276" w:lineRule="auto"/>
        <w:jc w:val="both"/>
        <w:rPr>
          <w:rFonts w:ascii="Arial Narrow" w:hAnsi="Arial Narrow" w:cs="Arial"/>
        </w:rPr>
      </w:pPr>
      <w:r w:rsidRPr="00484E90">
        <w:rPr>
          <w:rFonts w:ascii="Arial Narrow" w:hAnsi="Arial Narrow" w:cs="Arial"/>
          <w:b/>
        </w:rPr>
        <w:t>DOS PLAZAS DE TÉCNICO ACADÉMICO ASOCIADO “A”, DE MEDIO TIEMPO CON CARÁCTER INTERINO</w:t>
      </w:r>
      <w:r w:rsidR="006F2B4C">
        <w:rPr>
          <w:rFonts w:ascii="Arial Narrow" w:hAnsi="Arial Narrow"/>
        </w:rPr>
        <w:t xml:space="preserve">, </w:t>
      </w:r>
      <w:r w:rsidR="006F2B4C" w:rsidRPr="00484E90">
        <w:rPr>
          <w:rFonts w:ascii="Arial Narrow" w:hAnsi="Arial Narrow" w:cs="Arial"/>
        </w:rPr>
        <w:t>con un sueldo base mensual de</w:t>
      </w:r>
      <w:r w:rsidR="00711458">
        <w:rPr>
          <w:rFonts w:ascii="Arial Narrow" w:hAnsi="Arial Narrow" w:cs="Arial"/>
        </w:rPr>
        <w:t xml:space="preserve"> $ 2,676.97</w:t>
      </w:r>
      <w:r w:rsidR="006F2B4C">
        <w:rPr>
          <w:rFonts w:ascii="Arial Narrow" w:hAnsi="Arial Narrow" w:cs="Arial"/>
        </w:rPr>
        <w:t xml:space="preserve"> (Dos Mil </w:t>
      </w:r>
      <w:r w:rsidR="00711458">
        <w:rPr>
          <w:rFonts w:ascii="Arial Narrow" w:hAnsi="Arial Narrow" w:cs="Arial"/>
        </w:rPr>
        <w:t>Seiscientos Setenta y Seis pesos 97</w:t>
      </w:r>
      <w:r w:rsidR="006F2B4C">
        <w:rPr>
          <w:rFonts w:ascii="Arial Narrow" w:hAnsi="Arial Narrow" w:cs="Arial"/>
        </w:rPr>
        <w:t xml:space="preserve">/100 </w:t>
      </w:r>
      <w:r w:rsidR="006F2B4C" w:rsidRPr="00FD0CC1">
        <w:rPr>
          <w:rFonts w:ascii="Arial Narrow" w:hAnsi="Arial Narrow" w:cs="Arial"/>
        </w:rPr>
        <w:t>M.N.),</w:t>
      </w:r>
      <w:r w:rsidR="006F2B4C">
        <w:rPr>
          <w:rFonts w:ascii="Arial Narrow" w:hAnsi="Arial Narrow" w:cs="Arial"/>
        </w:rPr>
        <w:t xml:space="preserve"> mas los conceptos correspondientes</w:t>
      </w:r>
      <w:r w:rsidR="006F2B4C" w:rsidRPr="00FD0CC1">
        <w:rPr>
          <w:rFonts w:ascii="Arial Narrow" w:hAnsi="Arial Narrow" w:cs="Arial"/>
        </w:rPr>
        <w:t xml:space="preserve"> siendo su jornada laboral de 20 (veinte) horas semanales.</w:t>
      </w:r>
      <w:r w:rsidR="006F2B4C">
        <w:rPr>
          <w:rFonts w:ascii="Arial Narrow" w:hAnsi="Arial Narrow" w:cs="Arial"/>
        </w:rPr>
        <w:t xml:space="preserve"> A partir de la fecha en que quede firme el presente Concurso e</w:t>
      </w:r>
      <w:r w:rsidR="00F461A2">
        <w:rPr>
          <w:rFonts w:ascii="Arial Narrow" w:hAnsi="Arial Narrow" w:cs="Arial"/>
        </w:rPr>
        <w:t>n todas sus etapas y hasta el 18 de Agosto del 2019</w:t>
      </w:r>
      <w:r w:rsidR="006F2B4C">
        <w:rPr>
          <w:rFonts w:ascii="Arial Narrow" w:hAnsi="Arial Narrow" w:cs="Arial"/>
        </w:rPr>
        <w:t xml:space="preserve">.  </w:t>
      </w:r>
      <w:r w:rsidR="006F2B4C" w:rsidRPr="00FD0CC1">
        <w:rPr>
          <w:rFonts w:ascii="Arial Narrow" w:hAnsi="Arial Narrow" w:cs="Arial"/>
        </w:rPr>
        <w:t xml:space="preserve"> </w:t>
      </w:r>
    </w:p>
    <w:p w:rsidR="00DC4ECB" w:rsidRPr="00E0649B" w:rsidRDefault="00DC4ECB" w:rsidP="00E0649B">
      <w:pPr>
        <w:spacing w:after="200" w:line="276" w:lineRule="auto"/>
        <w:jc w:val="both"/>
        <w:rPr>
          <w:rFonts w:ascii="Arial Narrow" w:hAnsi="Arial Narrow"/>
        </w:rPr>
      </w:pPr>
    </w:p>
    <w:p w:rsidR="0078453D" w:rsidRPr="00484E90" w:rsidRDefault="0078453D" w:rsidP="00484E90">
      <w:pPr>
        <w:pStyle w:val="Prrafodelista"/>
        <w:numPr>
          <w:ilvl w:val="0"/>
          <w:numId w:val="22"/>
        </w:numPr>
        <w:spacing w:after="200" w:line="276" w:lineRule="auto"/>
        <w:jc w:val="both"/>
        <w:rPr>
          <w:rFonts w:ascii="Arial Narrow" w:hAnsi="Arial Narrow"/>
        </w:rPr>
      </w:pPr>
      <w:r w:rsidRPr="00484E90">
        <w:rPr>
          <w:rFonts w:ascii="Arial Narrow" w:hAnsi="Arial Narrow" w:cs="Arial"/>
          <w:b/>
        </w:rPr>
        <w:t>Requisitos generales para todos los aspirantes:</w:t>
      </w:r>
    </w:p>
    <w:p w:rsidR="0090036A" w:rsidRDefault="0090036A" w:rsidP="0090036A">
      <w:pPr>
        <w:pStyle w:val="Prrafodelista"/>
        <w:spacing w:after="200" w:line="276" w:lineRule="auto"/>
        <w:jc w:val="both"/>
        <w:rPr>
          <w:rFonts w:ascii="Arial Narrow" w:hAnsi="Arial Narrow" w:cs="Arial"/>
          <w:b/>
          <w:color w:val="000000"/>
        </w:rPr>
      </w:pPr>
    </w:p>
    <w:p w:rsidR="00DC4ECB" w:rsidRPr="00484E90" w:rsidRDefault="00DC4ECB" w:rsidP="00DC4ECB">
      <w:pPr>
        <w:pStyle w:val="Prrafodelista"/>
        <w:spacing w:after="200" w:line="276" w:lineRule="auto"/>
        <w:jc w:val="both"/>
        <w:rPr>
          <w:rFonts w:ascii="Arial Narrow" w:hAnsi="Arial Narrow"/>
        </w:rPr>
      </w:pPr>
      <w:r w:rsidRPr="002165DB">
        <w:rPr>
          <w:rFonts w:ascii="Arial Narrow" w:hAnsi="Arial Narrow" w:cs="Arial"/>
          <w:b/>
          <w:color w:val="000000"/>
        </w:rPr>
        <w:t>Requisitos Generales para</w:t>
      </w:r>
      <w:r>
        <w:rPr>
          <w:rFonts w:ascii="Arial Narrow" w:hAnsi="Arial Narrow" w:cs="Arial"/>
          <w:b/>
          <w:color w:val="000000"/>
        </w:rPr>
        <w:t xml:space="preserve"> los aspirantes al </w:t>
      </w:r>
      <w:r w:rsidRPr="00E0649B">
        <w:rPr>
          <w:rFonts w:ascii="Arial Narrow" w:hAnsi="Arial Narrow" w:cs="Arial"/>
          <w:b/>
          <w:color w:val="000000"/>
        </w:rPr>
        <w:t>Técnico Académico Asociado “A” MT</w:t>
      </w:r>
      <w:r>
        <w:rPr>
          <w:rFonts w:ascii="Arial Narrow" w:hAnsi="Arial Narrow" w:cs="Arial"/>
          <w:b/>
          <w:color w:val="000000"/>
        </w:rPr>
        <w:t>:</w:t>
      </w:r>
    </w:p>
    <w:p w:rsidR="00DC4ECB" w:rsidRPr="00484E90" w:rsidRDefault="00DC4ECB" w:rsidP="00DC4ECB">
      <w:pPr>
        <w:pStyle w:val="NormalWeb"/>
        <w:numPr>
          <w:ilvl w:val="0"/>
          <w:numId w:val="14"/>
        </w:numPr>
        <w:spacing w:before="0" w:beforeAutospacing="0" w:after="120" w:afterAutospacing="0" w:line="276" w:lineRule="auto"/>
        <w:jc w:val="both"/>
        <w:rPr>
          <w:rFonts w:ascii="Arial Narrow" w:hAnsi="Arial Narrow" w:cs="Arial"/>
        </w:rPr>
      </w:pPr>
      <w:r w:rsidRPr="00484E90">
        <w:rPr>
          <w:rFonts w:ascii="Arial Narrow" w:hAnsi="Arial Narrow" w:cs="Arial"/>
        </w:rPr>
        <w:t xml:space="preserve">Cubrir los establecidos </w:t>
      </w:r>
      <w:r w:rsidRPr="00484E90">
        <w:rPr>
          <w:rFonts w:ascii="Arial Narrow" w:hAnsi="Arial Narrow" w:cs="Arial"/>
          <w:color w:val="000000"/>
          <w:lang w:val="es-ES_tradnl"/>
        </w:rPr>
        <w:t xml:space="preserve">en el artículo </w:t>
      </w:r>
      <w:r w:rsidRPr="00484E90">
        <w:rPr>
          <w:rFonts w:ascii="Arial Narrow" w:hAnsi="Arial Narrow" w:cs="Arial"/>
        </w:rPr>
        <w:t>22 del Reglamento General del Personal Académico:</w:t>
      </w:r>
    </w:p>
    <w:p w:rsidR="00DC4ECB" w:rsidRPr="00484E90" w:rsidRDefault="00DC4ECB" w:rsidP="00DC4ECB">
      <w:pPr>
        <w:numPr>
          <w:ilvl w:val="0"/>
          <w:numId w:val="16"/>
        </w:numPr>
        <w:spacing w:line="360" w:lineRule="auto"/>
        <w:rPr>
          <w:rFonts w:ascii="Arial Narrow" w:hAnsi="Arial Narrow" w:cs="Arial"/>
          <w:color w:val="000000"/>
        </w:rPr>
      </w:pPr>
      <w:r w:rsidRPr="00484E90">
        <w:rPr>
          <w:rFonts w:ascii="Arial Narrow" w:hAnsi="Arial Narrow" w:cs="Arial"/>
        </w:rPr>
        <w:t>Titulo de Licenciatura en el área para la que se contrata;</w:t>
      </w:r>
    </w:p>
    <w:p w:rsidR="00DC4ECB" w:rsidRPr="00484E90" w:rsidRDefault="00DC4ECB" w:rsidP="00DC4ECB">
      <w:pPr>
        <w:numPr>
          <w:ilvl w:val="0"/>
          <w:numId w:val="16"/>
        </w:numPr>
        <w:spacing w:line="360" w:lineRule="auto"/>
        <w:rPr>
          <w:rFonts w:ascii="Arial Narrow" w:hAnsi="Arial Narrow" w:cs="Arial"/>
          <w:color w:val="000000"/>
        </w:rPr>
      </w:pPr>
      <w:r w:rsidRPr="00484E90">
        <w:rPr>
          <w:rFonts w:ascii="Arial Narrow" w:hAnsi="Arial Narrow" w:cs="Arial"/>
        </w:rPr>
        <w:t>Haber trabajado cuando menos un año en la materia o área de su especialidad; y,</w:t>
      </w:r>
    </w:p>
    <w:p w:rsidR="00DC4ECB" w:rsidRDefault="00DC4ECB" w:rsidP="00DC4ECB">
      <w:pPr>
        <w:numPr>
          <w:ilvl w:val="0"/>
          <w:numId w:val="16"/>
        </w:numPr>
        <w:spacing w:line="360" w:lineRule="auto"/>
        <w:rPr>
          <w:rFonts w:ascii="Arial Narrow" w:hAnsi="Arial Narrow" w:cs="Arial"/>
          <w:color w:val="000000"/>
        </w:rPr>
      </w:pPr>
      <w:r w:rsidRPr="00484E90">
        <w:rPr>
          <w:rFonts w:ascii="Arial Narrow" w:hAnsi="Arial Narrow" w:cs="Arial"/>
        </w:rPr>
        <w:t>Demostrada aptitud, dedicación y eficiencia en sus labores académicas.</w:t>
      </w:r>
    </w:p>
    <w:p w:rsidR="00DC4ECB" w:rsidRPr="00E61704" w:rsidRDefault="00DC4ECB" w:rsidP="00DC4ECB">
      <w:pPr>
        <w:spacing w:line="360" w:lineRule="auto"/>
        <w:ind w:left="1140"/>
        <w:rPr>
          <w:rFonts w:ascii="Arial Narrow" w:hAnsi="Arial Narrow" w:cs="Arial"/>
          <w:color w:val="000000"/>
        </w:rPr>
      </w:pPr>
    </w:p>
    <w:p w:rsidR="00DC4ECB" w:rsidRDefault="00DC4ECB" w:rsidP="00FC5689">
      <w:pPr>
        <w:spacing w:line="360" w:lineRule="auto"/>
        <w:rPr>
          <w:rFonts w:ascii="Arial Narrow" w:hAnsi="Arial Narrow" w:cs="Arial"/>
          <w:color w:val="000000"/>
        </w:rPr>
      </w:pPr>
      <w:r>
        <w:rPr>
          <w:rFonts w:ascii="Arial Narrow" w:hAnsi="Arial Narrow" w:cs="Arial"/>
          <w:color w:val="000000"/>
        </w:rPr>
        <w:lastRenderedPageBreak/>
        <w:tab/>
      </w:r>
    </w:p>
    <w:p w:rsidR="00DC4ECB" w:rsidRPr="003A0AB9" w:rsidRDefault="00DC4ECB" w:rsidP="00DC4ECB">
      <w:pPr>
        <w:spacing w:line="360" w:lineRule="auto"/>
        <w:rPr>
          <w:rFonts w:ascii="Arial Narrow" w:hAnsi="Arial Narrow" w:cs="Arial"/>
          <w:color w:val="000000"/>
        </w:rPr>
      </w:pPr>
    </w:p>
    <w:p w:rsidR="00DC4ECB" w:rsidRPr="00E61704" w:rsidRDefault="00DC4ECB" w:rsidP="00DC4ECB">
      <w:pPr>
        <w:numPr>
          <w:ilvl w:val="0"/>
          <w:numId w:val="14"/>
        </w:numPr>
        <w:spacing w:line="360" w:lineRule="auto"/>
        <w:ind w:left="709" w:hanging="283"/>
        <w:jc w:val="both"/>
        <w:rPr>
          <w:rFonts w:ascii="Arial Narrow" w:hAnsi="Arial Narrow" w:cs="Arial"/>
        </w:rPr>
      </w:pPr>
      <w:r w:rsidRPr="00484E90">
        <w:rPr>
          <w:rFonts w:ascii="Arial Narrow" w:hAnsi="Arial Narrow" w:cs="Arial"/>
        </w:rPr>
        <w:t xml:space="preserve">Las solicitudes que no sean acompañadas de la documentación que avale los méritos curriculares del solicitante y las que no cumplan con los requisitos exigidos serán desechadas. </w:t>
      </w:r>
    </w:p>
    <w:p w:rsidR="00A6615B" w:rsidRPr="00484E90" w:rsidRDefault="00A6615B" w:rsidP="0078453D">
      <w:pPr>
        <w:pStyle w:val="Prrafodelista"/>
        <w:numPr>
          <w:ilvl w:val="0"/>
          <w:numId w:val="22"/>
        </w:numPr>
        <w:spacing w:after="200" w:line="276" w:lineRule="auto"/>
        <w:jc w:val="both"/>
        <w:rPr>
          <w:rFonts w:ascii="Arial Narrow" w:hAnsi="Arial Narrow"/>
        </w:rPr>
      </w:pPr>
      <w:r w:rsidRPr="00484E90">
        <w:rPr>
          <w:rFonts w:ascii="Arial Narrow" w:hAnsi="Arial Narrow" w:cs="Arial"/>
        </w:rPr>
        <w:t>Los aspirantes deberán entregar en original</w:t>
      </w:r>
      <w:r w:rsidR="003053FF" w:rsidRPr="00484E90">
        <w:rPr>
          <w:rFonts w:ascii="Arial Narrow" w:hAnsi="Arial Narrow" w:cs="Arial"/>
        </w:rPr>
        <w:t xml:space="preserve"> y/o Copia certificada por notario </w:t>
      </w:r>
      <w:r w:rsidR="0078453D" w:rsidRPr="00484E90">
        <w:rPr>
          <w:rFonts w:ascii="Arial Narrow" w:hAnsi="Arial Narrow" w:cs="Arial"/>
        </w:rPr>
        <w:t xml:space="preserve">público </w:t>
      </w:r>
      <w:r w:rsidRPr="00484E90">
        <w:rPr>
          <w:rFonts w:ascii="Arial Narrow" w:hAnsi="Arial Narrow" w:cs="Arial"/>
        </w:rPr>
        <w:t xml:space="preserve">para su revisión, su solicitud y documentos que avalen sus méritos curriculares, anexando un juego de copias para su cotejo, en la </w:t>
      </w:r>
      <w:r w:rsidR="000554D5" w:rsidRPr="00484E90">
        <w:rPr>
          <w:rFonts w:ascii="Arial Narrow" w:hAnsi="Arial Narrow" w:cs="Arial"/>
        </w:rPr>
        <w:t>oficina de la Dirección de la Facultad de Odontología</w:t>
      </w:r>
      <w:r w:rsidRPr="00484E90">
        <w:rPr>
          <w:rFonts w:ascii="Arial Narrow" w:hAnsi="Arial Narrow" w:cs="Arial"/>
        </w:rPr>
        <w:t>, en ho</w:t>
      </w:r>
      <w:r w:rsidR="000554D5" w:rsidRPr="00484E90">
        <w:rPr>
          <w:rFonts w:ascii="Arial Narrow" w:hAnsi="Arial Narrow" w:cs="Arial"/>
        </w:rPr>
        <w:t xml:space="preserve">rario de las 08:00 a las 14:00 </w:t>
      </w:r>
      <w:r w:rsidRPr="00484E90">
        <w:rPr>
          <w:rFonts w:ascii="Arial Narrow" w:hAnsi="Arial Narrow" w:cs="Arial"/>
        </w:rPr>
        <w:t xml:space="preserve">hrs, a partir de la fecha de publicación de la presente </w:t>
      </w:r>
      <w:r w:rsidR="00F01019" w:rsidRPr="00484E90">
        <w:rPr>
          <w:rFonts w:ascii="Arial Narrow" w:hAnsi="Arial Narrow" w:cs="Arial"/>
        </w:rPr>
        <w:t xml:space="preserve">convocatoria </w:t>
      </w:r>
      <w:r w:rsidR="00491C3A">
        <w:rPr>
          <w:rFonts w:ascii="Arial Narrow" w:hAnsi="Arial Narrow" w:cs="Arial"/>
          <w:b/>
        </w:rPr>
        <w:t xml:space="preserve">y hasta el día </w:t>
      </w:r>
      <w:r w:rsidR="000B54CD">
        <w:rPr>
          <w:rFonts w:ascii="Arial Narrow" w:hAnsi="Arial Narrow" w:cs="Arial"/>
          <w:b/>
        </w:rPr>
        <w:t>12</w:t>
      </w:r>
      <w:r w:rsidR="00CF0863">
        <w:rPr>
          <w:rFonts w:ascii="Arial Narrow" w:hAnsi="Arial Narrow" w:cs="Arial"/>
          <w:b/>
        </w:rPr>
        <w:t xml:space="preserve"> </w:t>
      </w:r>
      <w:r w:rsidR="0090036A">
        <w:rPr>
          <w:rFonts w:ascii="Arial Narrow" w:hAnsi="Arial Narrow" w:cs="Arial"/>
          <w:b/>
        </w:rPr>
        <w:t xml:space="preserve">de </w:t>
      </w:r>
      <w:r w:rsidR="00406E57">
        <w:rPr>
          <w:rFonts w:ascii="Arial Narrow" w:hAnsi="Arial Narrow" w:cs="Arial"/>
          <w:b/>
        </w:rPr>
        <w:t xml:space="preserve">Octubre </w:t>
      </w:r>
      <w:r w:rsidR="00D45BD7" w:rsidRPr="00484E90">
        <w:rPr>
          <w:rFonts w:ascii="Arial Narrow" w:hAnsi="Arial Narrow" w:cs="Arial"/>
          <w:b/>
        </w:rPr>
        <w:t xml:space="preserve">del </w:t>
      </w:r>
      <w:r w:rsidR="000B54CD">
        <w:rPr>
          <w:rFonts w:ascii="Arial Narrow" w:hAnsi="Arial Narrow" w:cs="Arial"/>
          <w:b/>
        </w:rPr>
        <w:t>2018</w:t>
      </w:r>
      <w:r w:rsidR="00461C06">
        <w:rPr>
          <w:rFonts w:ascii="Arial Narrow" w:hAnsi="Arial Narrow" w:cs="Arial"/>
          <w:b/>
        </w:rPr>
        <w:t>.</w:t>
      </w:r>
    </w:p>
    <w:p w:rsidR="0078453D" w:rsidRPr="00484E90" w:rsidRDefault="0078453D" w:rsidP="0078453D">
      <w:pPr>
        <w:pStyle w:val="Prrafodelista"/>
        <w:spacing w:after="200" w:line="276" w:lineRule="auto"/>
        <w:jc w:val="both"/>
        <w:rPr>
          <w:rFonts w:ascii="Arial Narrow" w:hAnsi="Arial Narrow"/>
        </w:rPr>
      </w:pPr>
    </w:p>
    <w:p w:rsidR="0078453D" w:rsidRPr="00484E90" w:rsidRDefault="0078453D" w:rsidP="0078453D">
      <w:pPr>
        <w:pStyle w:val="Prrafodelista"/>
        <w:numPr>
          <w:ilvl w:val="0"/>
          <w:numId w:val="22"/>
        </w:numPr>
        <w:spacing w:after="200" w:line="276" w:lineRule="auto"/>
        <w:jc w:val="both"/>
        <w:rPr>
          <w:rFonts w:ascii="Arial Narrow" w:hAnsi="Arial Narrow"/>
        </w:rPr>
      </w:pPr>
      <w:r w:rsidRPr="00484E90">
        <w:rPr>
          <w:rFonts w:ascii="Arial Narrow" w:hAnsi="Arial Narrow"/>
        </w:rPr>
        <w:t xml:space="preserve">Para </w:t>
      </w:r>
      <w:r w:rsidR="00952ECA">
        <w:rPr>
          <w:rFonts w:ascii="Arial Narrow" w:hAnsi="Arial Narrow"/>
        </w:rPr>
        <w:t>los efectos administrativos con</w:t>
      </w:r>
      <w:r w:rsidRPr="00484E90">
        <w:rPr>
          <w:rFonts w:ascii="Arial Narrow" w:hAnsi="Arial Narrow"/>
        </w:rPr>
        <w:t xml:space="preserve">forme a los artículos 15 y 31 del reglamento del personal académico, se les solicita a los concursantes entregar la siguiente documentación: </w:t>
      </w:r>
    </w:p>
    <w:p w:rsidR="0078453D" w:rsidRPr="00484E90" w:rsidRDefault="0078453D" w:rsidP="0078453D">
      <w:pPr>
        <w:spacing w:line="276" w:lineRule="auto"/>
        <w:ind w:left="-207" w:firstLine="567"/>
        <w:jc w:val="both"/>
        <w:rPr>
          <w:rFonts w:ascii="Arial Narrow" w:hAnsi="Arial Narrow" w:cs="Arial"/>
        </w:rPr>
      </w:pPr>
      <w:r w:rsidRPr="00484E90">
        <w:rPr>
          <w:rFonts w:ascii="Arial Narrow" w:hAnsi="Arial Narrow"/>
        </w:rPr>
        <w:t>1.- Documento oficial que acredite ser personal académico definitivo dentro de la universidad;</w:t>
      </w:r>
    </w:p>
    <w:p w:rsidR="0078453D" w:rsidRPr="00484E90" w:rsidRDefault="0078453D" w:rsidP="0078453D">
      <w:pPr>
        <w:spacing w:line="276" w:lineRule="auto"/>
        <w:ind w:left="-207" w:firstLine="567"/>
        <w:jc w:val="both"/>
        <w:rPr>
          <w:rFonts w:ascii="Arial Narrow" w:hAnsi="Arial Narrow" w:cs="Arial"/>
        </w:rPr>
      </w:pPr>
      <w:r w:rsidRPr="00484E90">
        <w:rPr>
          <w:rFonts w:ascii="Arial Narrow" w:hAnsi="Arial Narrow"/>
        </w:rPr>
        <w:t>2.- Carga horaria dentro de la dependencia, que acreditara la Secretaria Académica de la misma;</w:t>
      </w:r>
    </w:p>
    <w:p w:rsidR="0078453D" w:rsidRDefault="0078453D" w:rsidP="0078453D">
      <w:pPr>
        <w:spacing w:line="276" w:lineRule="auto"/>
        <w:ind w:left="-207" w:firstLine="567"/>
        <w:jc w:val="both"/>
        <w:rPr>
          <w:rFonts w:ascii="Arial Narrow" w:hAnsi="Arial Narrow"/>
        </w:rPr>
      </w:pPr>
      <w:r w:rsidRPr="00484E90">
        <w:rPr>
          <w:rFonts w:ascii="Arial Narrow" w:hAnsi="Arial Narrow"/>
        </w:rPr>
        <w:t>3.- En el caso de carga horaria definitiva en otras dependencias de dentro de la Universidad Michoacana, la constancia deberá ser expedida po</w:t>
      </w:r>
      <w:r w:rsidR="00952ECA">
        <w:rPr>
          <w:rFonts w:ascii="Arial Narrow" w:hAnsi="Arial Narrow"/>
        </w:rPr>
        <w:t>r la Secretaria Académica</w:t>
      </w:r>
      <w:r w:rsidRPr="00484E90">
        <w:rPr>
          <w:rFonts w:ascii="Arial Narrow" w:hAnsi="Arial Narrow"/>
        </w:rPr>
        <w:t xml:space="preserve"> de cada una de las dependencias referidas.</w:t>
      </w:r>
    </w:p>
    <w:p w:rsidR="00E0649B" w:rsidRPr="004C7963" w:rsidRDefault="001658C7" w:rsidP="00E0649B">
      <w:pPr>
        <w:spacing w:line="276" w:lineRule="auto"/>
        <w:ind w:left="-207" w:firstLine="567"/>
        <w:jc w:val="both"/>
        <w:rPr>
          <w:rFonts w:ascii="Arial Narrow" w:hAnsi="Arial Narrow"/>
        </w:rPr>
      </w:pPr>
      <w:r>
        <w:rPr>
          <w:rFonts w:ascii="Arial Narrow" w:hAnsi="Arial Narrow"/>
        </w:rPr>
        <w:t>4.-</w:t>
      </w:r>
      <w:r w:rsidR="00E0649B">
        <w:rPr>
          <w:rFonts w:ascii="Arial Narrow" w:hAnsi="Arial Narrow"/>
        </w:rPr>
        <w:t xml:space="preserve"> Para los efectos del inciso I los resultados del concurso estarán disponibles, en las mamparas del Edificio G (Dirección), Edificio B y Edificio A del complejo Central, la oficina de la Coordinación en el Edificio Anexo y en la oficina de la Jefatura de la División de Estudios de Posgrado.   </w:t>
      </w:r>
    </w:p>
    <w:p w:rsidR="0078453D" w:rsidRPr="00484E90" w:rsidRDefault="0078453D" w:rsidP="00E0649B">
      <w:pPr>
        <w:spacing w:line="276" w:lineRule="auto"/>
        <w:jc w:val="both"/>
        <w:rPr>
          <w:rFonts w:ascii="Arial Narrow" w:hAnsi="Arial Narrow"/>
        </w:rPr>
      </w:pPr>
    </w:p>
    <w:p w:rsidR="0078453D" w:rsidRPr="00484E90" w:rsidRDefault="0078453D" w:rsidP="0078453D">
      <w:pPr>
        <w:pStyle w:val="Prrafodelista"/>
        <w:numPr>
          <w:ilvl w:val="0"/>
          <w:numId w:val="22"/>
        </w:numPr>
        <w:spacing w:line="276" w:lineRule="auto"/>
        <w:jc w:val="both"/>
        <w:rPr>
          <w:rFonts w:ascii="Arial Narrow" w:hAnsi="Arial Narrow" w:cs="Arial"/>
        </w:rPr>
      </w:pPr>
      <w:r w:rsidRPr="00484E90">
        <w:rPr>
          <w:rFonts w:ascii="Arial Narrow" w:hAnsi="Arial Narrow"/>
        </w:rPr>
        <w:t>La selección del aspirante que obtendrá la plaza la realizará una C</w:t>
      </w:r>
      <w:r w:rsidRPr="00484E90">
        <w:rPr>
          <w:rFonts w:ascii="Arial Narrow" w:hAnsi="Arial Narrow" w:cs="Calibri"/>
        </w:rPr>
        <w:t>omisión Académica Dictaminadora</w:t>
      </w:r>
      <w:r w:rsidR="00EE078B">
        <w:rPr>
          <w:rFonts w:ascii="Arial Narrow" w:hAnsi="Arial Narrow" w:cs="Calibri"/>
        </w:rPr>
        <w:t xml:space="preserve">, </w:t>
      </w:r>
      <w:r w:rsidRPr="00484E90">
        <w:rPr>
          <w:rFonts w:ascii="Arial Narrow" w:hAnsi="Arial Narrow"/>
        </w:rPr>
        <w:t xml:space="preserve"> </w:t>
      </w:r>
      <w:r w:rsidR="00EE078B">
        <w:rPr>
          <w:rFonts w:ascii="Arial Narrow" w:hAnsi="Arial Narrow"/>
        </w:rPr>
        <w:t xml:space="preserve">la cual </w:t>
      </w:r>
      <w:r w:rsidRPr="00484E90">
        <w:rPr>
          <w:rFonts w:ascii="Arial Narrow" w:hAnsi="Arial Narrow"/>
        </w:rPr>
        <w:t xml:space="preserve">emitirá su fallo conforme al cumplimiento de los requisitos, mediante la revisión </w:t>
      </w:r>
      <w:r w:rsidR="00EE078B">
        <w:rPr>
          <w:rFonts w:ascii="Arial Narrow" w:hAnsi="Arial Narrow"/>
        </w:rPr>
        <w:t xml:space="preserve">de la documentación entregada </w:t>
      </w:r>
      <w:r w:rsidRPr="00484E90">
        <w:rPr>
          <w:rFonts w:ascii="Arial Narrow" w:hAnsi="Arial Narrow"/>
        </w:rPr>
        <w:t>y de acuerdo con la ponderación de puntajes de la tabla de valoración. Posteriormente este dictamen junto con las tablas de valoración de cada uno de los participantes, será turnado al H. Consejo Técnico para su ratificación o rechazo.</w:t>
      </w:r>
    </w:p>
    <w:p w:rsidR="0078453D" w:rsidRPr="00484E90" w:rsidRDefault="0078453D" w:rsidP="0078453D">
      <w:pPr>
        <w:pStyle w:val="Prrafodelista"/>
        <w:spacing w:line="276" w:lineRule="auto"/>
        <w:jc w:val="both"/>
        <w:rPr>
          <w:rFonts w:ascii="Arial Narrow" w:hAnsi="Arial Narrow" w:cs="Arial"/>
        </w:rPr>
      </w:pPr>
    </w:p>
    <w:p w:rsidR="0078453D" w:rsidRPr="00484E90" w:rsidRDefault="0078453D" w:rsidP="0078453D">
      <w:pPr>
        <w:pStyle w:val="Prrafodelista"/>
        <w:numPr>
          <w:ilvl w:val="0"/>
          <w:numId w:val="22"/>
        </w:numPr>
        <w:spacing w:after="200" w:line="276" w:lineRule="auto"/>
        <w:jc w:val="both"/>
        <w:rPr>
          <w:rFonts w:ascii="Arial Narrow" w:hAnsi="Arial Narrow"/>
        </w:rPr>
      </w:pPr>
      <w:r w:rsidRPr="00484E90">
        <w:rPr>
          <w:rFonts w:ascii="Arial Narrow" w:hAnsi="Arial Narrow" w:cs="Arial"/>
        </w:rPr>
        <w:t>Los aspectos generales mínimos que las Comisiones Académico Dictaminadoras deberán calificar a los participantes son:</w:t>
      </w:r>
    </w:p>
    <w:p w:rsidR="0078453D" w:rsidRPr="00484E90" w:rsidRDefault="0078453D" w:rsidP="0078453D">
      <w:pPr>
        <w:pStyle w:val="Prrafodelista"/>
        <w:rPr>
          <w:rFonts w:ascii="Arial Narrow" w:hAnsi="Arial Narrow" w:cs="Arial"/>
        </w:rPr>
      </w:pPr>
    </w:p>
    <w:p w:rsidR="0078453D" w:rsidRPr="00484E90" w:rsidRDefault="0078453D" w:rsidP="0078453D">
      <w:pPr>
        <w:numPr>
          <w:ilvl w:val="0"/>
          <w:numId w:val="19"/>
        </w:numPr>
        <w:spacing w:line="276" w:lineRule="auto"/>
        <w:jc w:val="both"/>
        <w:rPr>
          <w:rFonts w:ascii="Arial Narrow" w:hAnsi="Arial Narrow" w:cs="Arial"/>
        </w:rPr>
      </w:pPr>
      <w:r w:rsidRPr="00484E90">
        <w:rPr>
          <w:rFonts w:ascii="Arial Narrow" w:hAnsi="Arial Narrow" w:cs="Arial"/>
        </w:rPr>
        <w:t>Nivel y/o grado académico;</w:t>
      </w:r>
    </w:p>
    <w:p w:rsidR="0078453D" w:rsidRPr="00484E90" w:rsidRDefault="0078453D" w:rsidP="0078453D">
      <w:pPr>
        <w:numPr>
          <w:ilvl w:val="0"/>
          <w:numId w:val="19"/>
        </w:numPr>
        <w:spacing w:line="276" w:lineRule="auto"/>
        <w:jc w:val="both"/>
        <w:rPr>
          <w:rFonts w:ascii="Arial Narrow" w:hAnsi="Arial Narrow" w:cs="Arial"/>
        </w:rPr>
      </w:pPr>
      <w:r w:rsidRPr="00484E90">
        <w:rPr>
          <w:rFonts w:ascii="Arial Narrow" w:hAnsi="Arial Narrow" w:cs="Arial"/>
        </w:rPr>
        <w:t>Experiencia Académica;</w:t>
      </w:r>
    </w:p>
    <w:p w:rsidR="0078453D" w:rsidRPr="00484E90" w:rsidRDefault="0078453D" w:rsidP="0078453D">
      <w:pPr>
        <w:numPr>
          <w:ilvl w:val="0"/>
          <w:numId w:val="19"/>
        </w:numPr>
        <w:spacing w:line="276" w:lineRule="auto"/>
        <w:jc w:val="both"/>
        <w:rPr>
          <w:rFonts w:ascii="Arial Narrow" w:hAnsi="Arial Narrow" w:cs="Arial"/>
        </w:rPr>
      </w:pPr>
      <w:r w:rsidRPr="00484E90">
        <w:rPr>
          <w:rFonts w:ascii="Arial Narrow" w:hAnsi="Arial Narrow" w:cs="Arial"/>
        </w:rPr>
        <w:t>Experiencia Profesional;</w:t>
      </w:r>
    </w:p>
    <w:p w:rsidR="0078453D" w:rsidRPr="00484E90" w:rsidRDefault="0078453D" w:rsidP="0078453D">
      <w:pPr>
        <w:numPr>
          <w:ilvl w:val="0"/>
          <w:numId w:val="19"/>
        </w:numPr>
        <w:spacing w:line="276" w:lineRule="auto"/>
        <w:jc w:val="both"/>
        <w:rPr>
          <w:rFonts w:ascii="Arial Narrow" w:hAnsi="Arial Narrow" w:cs="Arial"/>
        </w:rPr>
      </w:pPr>
      <w:r w:rsidRPr="00484E90">
        <w:rPr>
          <w:rFonts w:ascii="Arial Narrow" w:hAnsi="Arial Narrow" w:cs="Arial"/>
        </w:rPr>
        <w:lastRenderedPageBreak/>
        <w:t xml:space="preserve">Publicaciones; y </w:t>
      </w:r>
    </w:p>
    <w:p w:rsidR="0078453D" w:rsidRPr="00E518D1" w:rsidRDefault="0078453D" w:rsidP="0078453D">
      <w:pPr>
        <w:numPr>
          <w:ilvl w:val="0"/>
          <w:numId w:val="19"/>
        </w:numPr>
        <w:spacing w:line="276" w:lineRule="auto"/>
        <w:jc w:val="both"/>
        <w:rPr>
          <w:rFonts w:ascii="Arial Narrow" w:hAnsi="Arial Narrow" w:cs="Arial"/>
        </w:rPr>
      </w:pPr>
      <w:r w:rsidRPr="00484E90">
        <w:rPr>
          <w:rFonts w:ascii="Arial Narrow" w:hAnsi="Arial Narrow" w:cs="Arial"/>
        </w:rPr>
        <w:t>En general su labor académica desarrollada.</w:t>
      </w:r>
    </w:p>
    <w:p w:rsidR="0078453D" w:rsidRDefault="0078453D" w:rsidP="00E518D1">
      <w:pPr>
        <w:spacing w:line="276" w:lineRule="auto"/>
        <w:ind w:left="-284" w:firstLine="142"/>
        <w:jc w:val="both"/>
        <w:rPr>
          <w:rFonts w:ascii="Arial Narrow" w:hAnsi="Arial Narrow" w:cs="Arial"/>
        </w:rPr>
      </w:pPr>
      <w:r w:rsidRPr="00484E90">
        <w:rPr>
          <w:rFonts w:ascii="Arial Narrow" w:hAnsi="Arial Narrow" w:cs="Arial"/>
        </w:rPr>
        <w:t>La calificación será determinada de acuerdo a la Tabla de Valoración correspondiente.</w:t>
      </w:r>
    </w:p>
    <w:p w:rsidR="00E518D1" w:rsidRPr="00484E90" w:rsidRDefault="00E518D1" w:rsidP="00E518D1">
      <w:pPr>
        <w:spacing w:line="276" w:lineRule="auto"/>
        <w:ind w:left="-284" w:firstLine="142"/>
        <w:jc w:val="both"/>
        <w:rPr>
          <w:rFonts w:ascii="Arial Narrow" w:hAnsi="Arial Narrow" w:cs="Arial"/>
        </w:rPr>
      </w:pPr>
    </w:p>
    <w:p w:rsidR="00A6615B" w:rsidRPr="00484E90" w:rsidRDefault="00484E90" w:rsidP="00484E90">
      <w:pPr>
        <w:pStyle w:val="Prrafodelista"/>
        <w:numPr>
          <w:ilvl w:val="0"/>
          <w:numId w:val="22"/>
        </w:numPr>
        <w:spacing w:after="200" w:line="276" w:lineRule="auto"/>
        <w:jc w:val="both"/>
        <w:rPr>
          <w:rFonts w:ascii="Arial Narrow" w:hAnsi="Arial Narrow"/>
        </w:rPr>
      </w:pPr>
      <w:r w:rsidRPr="00484E90">
        <w:rPr>
          <w:rFonts w:ascii="Arial Narrow" w:hAnsi="Arial Narrow"/>
        </w:rPr>
        <w:t xml:space="preserve">El H. Consejo Técnico de la Dependencia analizará los dictámenes de las Comisiones Académicas Dictaminadoras al día siguiente hábil de la emisión de mismo, y publicará </w:t>
      </w:r>
      <w:r w:rsidRPr="00484E90">
        <w:rPr>
          <w:rFonts w:ascii="Arial Narrow" w:hAnsi="Arial Narrow"/>
          <w:b/>
        </w:rPr>
        <w:t xml:space="preserve">los resultados del Concurso en los mismos lugares donde se haya fijado la Convocatoria así como en </w:t>
      </w:r>
      <w:hyperlink r:id="rId8" w:history="1">
        <w:r w:rsidRPr="00484E90">
          <w:rPr>
            <w:rStyle w:val="Hipervnculo"/>
            <w:rFonts w:ascii="Arial Narrow" w:hAnsi="Arial Narrow"/>
            <w:b/>
          </w:rPr>
          <w:t>www.odontologia.umich.mx</w:t>
        </w:r>
      </w:hyperlink>
      <w:r w:rsidR="000B54CD">
        <w:rPr>
          <w:rFonts w:ascii="Arial Narrow" w:hAnsi="Arial Narrow"/>
          <w:b/>
        </w:rPr>
        <w:t xml:space="preserve"> el día 22</w:t>
      </w:r>
      <w:r w:rsidR="00CF0863">
        <w:rPr>
          <w:rFonts w:ascii="Arial Narrow" w:hAnsi="Arial Narrow"/>
          <w:b/>
        </w:rPr>
        <w:t xml:space="preserve"> </w:t>
      </w:r>
      <w:r w:rsidRPr="00484E90">
        <w:rPr>
          <w:rFonts w:ascii="Arial Narrow" w:hAnsi="Arial Narrow"/>
          <w:b/>
        </w:rPr>
        <w:t xml:space="preserve">de </w:t>
      </w:r>
      <w:r w:rsidR="00BC761C">
        <w:rPr>
          <w:rFonts w:ascii="Arial Narrow" w:hAnsi="Arial Narrow"/>
          <w:b/>
        </w:rPr>
        <w:t xml:space="preserve">Octubre </w:t>
      </w:r>
      <w:r w:rsidRPr="00484E90">
        <w:rPr>
          <w:rFonts w:ascii="Arial Narrow" w:hAnsi="Arial Narrow"/>
          <w:b/>
        </w:rPr>
        <w:t>de 201</w:t>
      </w:r>
      <w:r w:rsidR="000B54CD">
        <w:rPr>
          <w:rFonts w:ascii="Arial Narrow" w:hAnsi="Arial Narrow"/>
          <w:b/>
        </w:rPr>
        <w:t>8</w:t>
      </w:r>
      <w:r w:rsidRPr="00484E90">
        <w:rPr>
          <w:rFonts w:ascii="Arial Narrow" w:hAnsi="Arial Narrow"/>
        </w:rPr>
        <w:t xml:space="preserve">, comunicando por escrito a cada uno de los participantes el resultado del concurso para los efectos correspondientes. </w:t>
      </w:r>
    </w:p>
    <w:p w:rsidR="0078453D" w:rsidRPr="00484E90" w:rsidRDefault="0078453D" w:rsidP="0078453D">
      <w:pPr>
        <w:pStyle w:val="Prrafodelista"/>
        <w:spacing w:after="200" w:line="276" w:lineRule="auto"/>
        <w:jc w:val="both"/>
        <w:rPr>
          <w:rFonts w:ascii="Arial Narrow" w:hAnsi="Arial Narrow"/>
        </w:rPr>
      </w:pPr>
    </w:p>
    <w:p w:rsidR="00A6615B" w:rsidRPr="00484E90" w:rsidRDefault="00A6615B" w:rsidP="0078453D">
      <w:pPr>
        <w:pStyle w:val="Prrafodelista"/>
        <w:numPr>
          <w:ilvl w:val="0"/>
          <w:numId w:val="22"/>
        </w:numPr>
        <w:spacing w:after="200" w:line="276" w:lineRule="auto"/>
        <w:jc w:val="both"/>
        <w:rPr>
          <w:rFonts w:ascii="Arial Narrow" w:hAnsi="Arial Narrow"/>
        </w:rPr>
      </w:pPr>
      <w:r w:rsidRPr="00484E90">
        <w:rPr>
          <w:rFonts w:ascii="Arial Narrow" w:hAnsi="Arial Narrow"/>
        </w:rPr>
        <w:t xml:space="preserve">Los concursantes que  no estén de acuerdo con los resultados del Concurso de Oposición, podrá interponer, por escrito, el </w:t>
      </w:r>
      <w:r w:rsidRPr="00484E90">
        <w:rPr>
          <w:rFonts w:ascii="Arial Narrow" w:hAnsi="Arial Narrow"/>
          <w:b/>
        </w:rPr>
        <w:t>recurso de inconformidad</w:t>
      </w:r>
      <w:r w:rsidRPr="00484E90">
        <w:rPr>
          <w:rFonts w:ascii="Arial Narrow" w:hAnsi="Arial Narrow"/>
        </w:rPr>
        <w:t xml:space="preserve"> ante el presidente del H. Consejo Técnico, esta inconformidad deberá presentarse dentro de los 3 (tres) días hábiles siguientes a la fecha en que se dieron a conocer dichos resultados, debiendo aportar las pruebas conducentes. </w:t>
      </w:r>
    </w:p>
    <w:p w:rsidR="0078453D" w:rsidRPr="00484E90" w:rsidRDefault="0078453D" w:rsidP="0078453D">
      <w:pPr>
        <w:pStyle w:val="Prrafodelista"/>
        <w:rPr>
          <w:rFonts w:ascii="Arial Narrow" w:hAnsi="Arial Narrow"/>
        </w:rPr>
      </w:pPr>
    </w:p>
    <w:p w:rsidR="00A6615B" w:rsidRPr="00484E90" w:rsidRDefault="00A6615B" w:rsidP="0078453D">
      <w:pPr>
        <w:pStyle w:val="Prrafodelista"/>
        <w:numPr>
          <w:ilvl w:val="0"/>
          <w:numId w:val="22"/>
        </w:numPr>
        <w:spacing w:after="200" w:line="276" w:lineRule="auto"/>
        <w:jc w:val="both"/>
        <w:rPr>
          <w:rFonts w:ascii="Arial Narrow" w:hAnsi="Arial Narrow"/>
        </w:rPr>
      </w:pPr>
      <w:r w:rsidRPr="00484E90">
        <w:rPr>
          <w:rFonts w:ascii="Arial Narrow" w:hAnsi="Arial Narrow" w:cs="Arial"/>
          <w:lang w:val="es-ES_tradnl"/>
        </w:rPr>
        <w:t>Presentado en tiempo el recurso de inconformidad, el H. Consejo Técnico entregará copia del mismo al concursante que en su caso, hubiese sido declarado vencedor respecto de la plaza impugnada, concediéndole el término de tres días hábiles, para que por escrito exprese lo que a sus intereses convenga.</w:t>
      </w:r>
    </w:p>
    <w:p w:rsidR="0078453D" w:rsidRPr="00484E90" w:rsidRDefault="0078453D" w:rsidP="0078453D">
      <w:pPr>
        <w:pStyle w:val="Prrafodelista"/>
        <w:rPr>
          <w:rFonts w:ascii="Arial Narrow" w:hAnsi="Arial Narrow"/>
        </w:rPr>
      </w:pPr>
    </w:p>
    <w:p w:rsidR="00A6615B" w:rsidRPr="00484E90" w:rsidRDefault="00A6615B" w:rsidP="0078453D">
      <w:pPr>
        <w:pStyle w:val="Prrafodelista"/>
        <w:numPr>
          <w:ilvl w:val="0"/>
          <w:numId w:val="22"/>
        </w:numPr>
        <w:spacing w:after="200" w:line="276" w:lineRule="auto"/>
        <w:jc w:val="both"/>
        <w:rPr>
          <w:rFonts w:ascii="Arial Narrow" w:hAnsi="Arial Narrow"/>
        </w:rPr>
      </w:pPr>
      <w:r w:rsidRPr="00484E90">
        <w:rPr>
          <w:rFonts w:ascii="Arial Narrow" w:hAnsi="Arial Narrow" w:cs="Arial"/>
        </w:rPr>
        <w:t>Contestado o no el traslado aducido en el párrafo anterior, el H. Consejo Técnico dentro de un término no mayor de 5 (cinco) días hábiles analizará las inconformidades presentadas por los concursantes y las resolverá con carácter de inapelables, lo que se le notificará por escrito.</w:t>
      </w:r>
    </w:p>
    <w:p w:rsidR="0078453D" w:rsidRPr="00484E90" w:rsidRDefault="0078453D" w:rsidP="0078453D">
      <w:pPr>
        <w:pStyle w:val="Prrafodelista"/>
        <w:rPr>
          <w:rFonts w:ascii="Arial Narrow" w:hAnsi="Arial Narrow"/>
        </w:rPr>
      </w:pPr>
    </w:p>
    <w:p w:rsidR="00A6615B" w:rsidRPr="00484E90" w:rsidRDefault="00A6615B" w:rsidP="0078453D">
      <w:pPr>
        <w:pStyle w:val="Prrafodelista"/>
        <w:numPr>
          <w:ilvl w:val="0"/>
          <w:numId w:val="22"/>
        </w:numPr>
        <w:spacing w:after="200" w:line="276" w:lineRule="auto"/>
        <w:jc w:val="both"/>
        <w:rPr>
          <w:rFonts w:ascii="Arial Narrow" w:hAnsi="Arial Narrow"/>
        </w:rPr>
      </w:pPr>
      <w:r w:rsidRPr="00484E90">
        <w:rPr>
          <w:rFonts w:ascii="Arial Narrow" w:hAnsi="Arial Narrow" w:cs="Calibri"/>
        </w:rPr>
        <w:t>Una vez que se hayan resuelto los recursos de inconformidad o que haya transcurrido el término dentro del cual debieron interponerse, sin que se haya hecho, el Titular de la Dependencia respectiva comunicará por escrito al C. Rector y a los concursantes aprobados en un término de 3 (tres) días hábiles los resultados del concurso, para que se realicen los trámites administrativos de adjudicación de plaza, en los términos concursados.</w:t>
      </w:r>
    </w:p>
    <w:p w:rsidR="0078453D" w:rsidRPr="00484E90" w:rsidRDefault="0078453D" w:rsidP="0078453D">
      <w:pPr>
        <w:pStyle w:val="Prrafodelista"/>
        <w:rPr>
          <w:rFonts w:ascii="Arial Narrow" w:hAnsi="Arial Narrow"/>
        </w:rPr>
      </w:pPr>
    </w:p>
    <w:p w:rsidR="00491C3A" w:rsidRPr="000E729A" w:rsidRDefault="003053FF" w:rsidP="000E729A">
      <w:pPr>
        <w:pStyle w:val="Prrafodelista"/>
        <w:numPr>
          <w:ilvl w:val="0"/>
          <w:numId w:val="22"/>
        </w:numPr>
        <w:spacing w:after="200" w:line="276" w:lineRule="auto"/>
        <w:jc w:val="both"/>
        <w:rPr>
          <w:rFonts w:ascii="Arial Narrow" w:hAnsi="Arial Narrow"/>
        </w:rPr>
      </w:pPr>
      <w:r w:rsidRPr="00484E90">
        <w:rPr>
          <w:rFonts w:ascii="Arial Narrow" w:hAnsi="Arial Narrow" w:cs="Calibri"/>
        </w:rPr>
        <w:t>Cuando el</w:t>
      </w:r>
      <w:r w:rsidR="0078453D" w:rsidRPr="00484E90">
        <w:rPr>
          <w:rFonts w:ascii="Arial Narrow" w:hAnsi="Arial Narrow" w:cs="Calibri"/>
        </w:rPr>
        <w:t xml:space="preserve"> Concurso de O</w:t>
      </w:r>
      <w:r w:rsidRPr="00484E90">
        <w:rPr>
          <w:rFonts w:ascii="Arial Narrow" w:hAnsi="Arial Narrow" w:cs="Calibri"/>
        </w:rPr>
        <w:t>posición</w:t>
      </w:r>
      <w:r w:rsidR="0078453D" w:rsidRPr="00484E90">
        <w:rPr>
          <w:rFonts w:ascii="Arial Narrow" w:hAnsi="Arial Narrow" w:cs="Calibri"/>
        </w:rPr>
        <w:t xml:space="preserve"> I</w:t>
      </w:r>
      <w:r w:rsidRPr="00484E90">
        <w:rPr>
          <w:rFonts w:ascii="Arial Narrow" w:hAnsi="Arial Narrow" w:cs="Calibri"/>
        </w:rPr>
        <w:t xml:space="preserve">nterno se </w:t>
      </w:r>
      <w:r w:rsidR="0078453D" w:rsidRPr="00484E90">
        <w:rPr>
          <w:rFonts w:ascii="Arial Narrow" w:hAnsi="Arial Narrow" w:cs="Calibri"/>
        </w:rPr>
        <w:t>declare</w:t>
      </w:r>
      <w:r w:rsidRPr="00484E90">
        <w:rPr>
          <w:rFonts w:ascii="Arial Narrow" w:hAnsi="Arial Narrow" w:cs="Calibri"/>
        </w:rPr>
        <w:t xml:space="preserve"> desierto, ya sea por que los aspirantes no </w:t>
      </w:r>
      <w:r w:rsidR="0078453D" w:rsidRPr="00484E90">
        <w:rPr>
          <w:rFonts w:ascii="Arial Narrow" w:hAnsi="Arial Narrow" w:cs="Calibri"/>
        </w:rPr>
        <w:t>cumplan</w:t>
      </w:r>
      <w:r w:rsidRPr="00484E90">
        <w:rPr>
          <w:rFonts w:ascii="Arial Narrow" w:hAnsi="Arial Narrow" w:cs="Calibri"/>
        </w:rPr>
        <w:t xml:space="preserve"> </w:t>
      </w:r>
      <w:r w:rsidR="0078453D" w:rsidRPr="00484E90">
        <w:rPr>
          <w:rFonts w:ascii="Arial Narrow" w:hAnsi="Arial Narrow" w:cs="Calibri"/>
        </w:rPr>
        <w:t>como</w:t>
      </w:r>
      <w:r w:rsidRPr="00484E90">
        <w:rPr>
          <w:rFonts w:ascii="Arial Narrow" w:hAnsi="Arial Narrow" w:cs="Calibri"/>
        </w:rPr>
        <w:t xml:space="preserve"> los requisitos o bien por falta de aspirantes, se procederá a </w:t>
      </w:r>
      <w:r w:rsidR="00484E90" w:rsidRPr="00484E90">
        <w:rPr>
          <w:rFonts w:ascii="Arial Narrow" w:hAnsi="Arial Narrow" w:cs="Calibri"/>
        </w:rPr>
        <w:t>publicar el C</w:t>
      </w:r>
      <w:r w:rsidRPr="00484E90">
        <w:rPr>
          <w:rFonts w:ascii="Arial Narrow" w:hAnsi="Arial Narrow" w:cs="Calibri"/>
        </w:rPr>
        <w:t xml:space="preserve">oncurso de </w:t>
      </w:r>
      <w:r w:rsidR="00484E90" w:rsidRPr="00484E90">
        <w:rPr>
          <w:rFonts w:ascii="Arial Narrow" w:hAnsi="Arial Narrow" w:cs="Calibri"/>
        </w:rPr>
        <w:t>Oposición A</w:t>
      </w:r>
      <w:r w:rsidRPr="00484E90">
        <w:rPr>
          <w:rFonts w:ascii="Arial Narrow" w:hAnsi="Arial Narrow" w:cs="Calibri"/>
        </w:rPr>
        <w:t>bierto.</w:t>
      </w:r>
    </w:p>
    <w:p w:rsidR="00491C3A" w:rsidRDefault="00491C3A" w:rsidP="00F83539">
      <w:pPr>
        <w:jc w:val="center"/>
        <w:rPr>
          <w:rFonts w:ascii="Arial Narrow" w:hAnsi="Arial Narrow"/>
          <w:b/>
          <w:color w:val="000000"/>
          <w:lang w:val="de-DE"/>
        </w:rPr>
      </w:pPr>
    </w:p>
    <w:p w:rsidR="006F2B4C" w:rsidRDefault="006F2B4C" w:rsidP="00F83539">
      <w:pPr>
        <w:jc w:val="center"/>
        <w:rPr>
          <w:rFonts w:ascii="Arial Narrow" w:hAnsi="Arial Narrow"/>
          <w:b/>
          <w:color w:val="000000"/>
          <w:lang w:val="de-DE"/>
        </w:rPr>
      </w:pPr>
    </w:p>
    <w:p w:rsidR="006F2B4C" w:rsidRDefault="006F2B4C" w:rsidP="00F83539">
      <w:pPr>
        <w:jc w:val="center"/>
        <w:rPr>
          <w:rFonts w:ascii="Arial Narrow" w:hAnsi="Arial Narrow"/>
          <w:b/>
          <w:color w:val="000000"/>
          <w:lang w:val="de-DE"/>
        </w:rPr>
      </w:pPr>
    </w:p>
    <w:p w:rsidR="006F2B4C" w:rsidRDefault="006F2B4C" w:rsidP="00F83539">
      <w:pPr>
        <w:jc w:val="center"/>
        <w:rPr>
          <w:rFonts w:ascii="Arial Narrow" w:hAnsi="Arial Narrow"/>
          <w:b/>
          <w:color w:val="000000"/>
          <w:lang w:val="de-DE"/>
        </w:rPr>
      </w:pPr>
    </w:p>
    <w:p w:rsidR="00333898" w:rsidRDefault="00333898" w:rsidP="00F83539">
      <w:pPr>
        <w:jc w:val="center"/>
        <w:rPr>
          <w:rFonts w:ascii="Arial Narrow" w:hAnsi="Arial Narrow"/>
          <w:b/>
          <w:color w:val="000000"/>
          <w:lang w:val="de-DE"/>
        </w:rPr>
      </w:pPr>
    </w:p>
    <w:p w:rsidR="00491C3A" w:rsidRDefault="00491C3A" w:rsidP="00F83539">
      <w:pPr>
        <w:jc w:val="center"/>
        <w:rPr>
          <w:rFonts w:ascii="Arial Narrow" w:hAnsi="Arial Narrow"/>
          <w:b/>
          <w:color w:val="000000"/>
          <w:lang w:val="de-DE"/>
        </w:rPr>
      </w:pPr>
    </w:p>
    <w:p w:rsidR="00F83539" w:rsidRPr="004C7963" w:rsidRDefault="00F83539" w:rsidP="00F83539">
      <w:pPr>
        <w:jc w:val="center"/>
        <w:rPr>
          <w:rFonts w:ascii="Arial Narrow" w:hAnsi="Arial Narrow"/>
          <w:color w:val="000000"/>
          <w:lang w:val="de-DE"/>
        </w:rPr>
      </w:pPr>
      <w:r w:rsidRPr="004C7963">
        <w:rPr>
          <w:rFonts w:ascii="Arial Narrow" w:hAnsi="Arial Narrow"/>
          <w:b/>
          <w:color w:val="000000"/>
          <w:lang w:val="de-DE"/>
        </w:rPr>
        <w:t>A t e n t a m e n t e</w:t>
      </w:r>
    </w:p>
    <w:p w:rsidR="00F83539" w:rsidRPr="004C7963" w:rsidRDefault="00F83539" w:rsidP="00F83539">
      <w:pPr>
        <w:jc w:val="center"/>
        <w:rPr>
          <w:rFonts w:ascii="Arial Narrow" w:hAnsi="Arial Narrow"/>
          <w:color w:val="000000"/>
        </w:rPr>
      </w:pPr>
      <w:r w:rsidRPr="004C7963">
        <w:rPr>
          <w:rFonts w:ascii="Arial Narrow" w:hAnsi="Arial Narrow"/>
          <w:color w:val="000000"/>
        </w:rPr>
        <w:t xml:space="preserve">Morelia, Michoacán, </w:t>
      </w:r>
      <w:r w:rsidR="00FD0CC1">
        <w:rPr>
          <w:rFonts w:ascii="Arial Narrow" w:hAnsi="Arial Narrow"/>
          <w:color w:val="000000"/>
        </w:rPr>
        <w:t xml:space="preserve">a </w:t>
      </w:r>
      <w:r w:rsidR="000B54CD">
        <w:rPr>
          <w:rFonts w:ascii="Arial Narrow" w:hAnsi="Arial Narrow"/>
          <w:color w:val="000000"/>
        </w:rPr>
        <w:t>01</w:t>
      </w:r>
      <w:r w:rsidRPr="004C7963">
        <w:rPr>
          <w:rFonts w:ascii="Arial Narrow" w:hAnsi="Arial Narrow"/>
          <w:color w:val="000000"/>
        </w:rPr>
        <w:t xml:space="preserve"> de </w:t>
      </w:r>
      <w:r w:rsidR="000B54CD">
        <w:rPr>
          <w:rFonts w:ascii="Arial Narrow" w:hAnsi="Arial Narrow"/>
          <w:color w:val="000000"/>
        </w:rPr>
        <w:t>Octubre del 2018</w:t>
      </w:r>
    </w:p>
    <w:p w:rsidR="00F83539" w:rsidRPr="004C7963" w:rsidRDefault="00F83539" w:rsidP="00F83539">
      <w:pPr>
        <w:jc w:val="center"/>
        <w:rPr>
          <w:rFonts w:ascii="Arial Narrow" w:hAnsi="Arial Narrow"/>
          <w:b/>
        </w:rPr>
      </w:pPr>
      <w:r w:rsidRPr="004C7963">
        <w:rPr>
          <w:rFonts w:ascii="Arial Narrow" w:hAnsi="Arial Narrow"/>
          <w:b/>
        </w:rPr>
        <w:t>El Presidente  del H. Consejo Técnico de</w:t>
      </w:r>
    </w:p>
    <w:p w:rsidR="00E518D1" w:rsidRPr="004C7963" w:rsidRDefault="00F83539" w:rsidP="00E518D1">
      <w:pPr>
        <w:jc w:val="center"/>
        <w:rPr>
          <w:rFonts w:ascii="Arial Narrow" w:hAnsi="Arial Narrow"/>
          <w:b/>
        </w:rPr>
      </w:pPr>
      <w:r w:rsidRPr="004C7963">
        <w:rPr>
          <w:rFonts w:ascii="Arial Narrow" w:hAnsi="Arial Narrow"/>
          <w:b/>
        </w:rPr>
        <w:t>La Facultad de Odontología</w:t>
      </w:r>
    </w:p>
    <w:p w:rsidR="00E518D1" w:rsidRDefault="00E518D1" w:rsidP="00E64C9A">
      <w:pPr>
        <w:jc w:val="center"/>
        <w:rPr>
          <w:rFonts w:ascii="Arial Narrow" w:hAnsi="Arial Narrow"/>
          <w:b/>
        </w:rPr>
      </w:pPr>
    </w:p>
    <w:p w:rsidR="00E0649B" w:rsidRDefault="00E0649B" w:rsidP="001E6E44">
      <w:pPr>
        <w:rPr>
          <w:rFonts w:ascii="Arial Narrow" w:hAnsi="Arial Narrow"/>
          <w:b/>
        </w:rPr>
      </w:pPr>
    </w:p>
    <w:p w:rsidR="00F83539" w:rsidRDefault="00F83539" w:rsidP="00E518D1">
      <w:pPr>
        <w:jc w:val="center"/>
        <w:rPr>
          <w:rFonts w:ascii="Arial Narrow" w:hAnsi="Arial Narrow"/>
          <w:b/>
        </w:rPr>
      </w:pPr>
      <w:r>
        <w:rPr>
          <w:rFonts w:ascii="Arial Narrow" w:hAnsi="Arial Narrow"/>
          <w:b/>
        </w:rPr>
        <w:t xml:space="preserve">Dr. Alejandro </w:t>
      </w:r>
      <w:proofErr w:type="spellStart"/>
      <w:r>
        <w:rPr>
          <w:rFonts w:ascii="Arial Narrow" w:hAnsi="Arial Narrow"/>
          <w:b/>
        </w:rPr>
        <w:t>Larios</w:t>
      </w:r>
      <w:proofErr w:type="spellEnd"/>
      <w:r>
        <w:rPr>
          <w:rFonts w:ascii="Arial Narrow" w:hAnsi="Arial Narrow"/>
          <w:b/>
        </w:rPr>
        <w:t xml:space="preserve"> Trujillo </w:t>
      </w:r>
    </w:p>
    <w:p w:rsidR="00E0649B" w:rsidRDefault="00E0649B" w:rsidP="001F0367">
      <w:pPr>
        <w:rPr>
          <w:rFonts w:ascii="Arial Narrow" w:hAnsi="Arial Narrow"/>
          <w:b/>
        </w:rPr>
      </w:pPr>
    </w:p>
    <w:p w:rsidR="00333898" w:rsidRDefault="00333898" w:rsidP="001F0367">
      <w:pPr>
        <w:rPr>
          <w:rFonts w:ascii="Arial Narrow" w:hAnsi="Arial Narrow"/>
          <w:b/>
        </w:rPr>
      </w:pPr>
    </w:p>
    <w:p w:rsidR="00333898" w:rsidRDefault="00333898" w:rsidP="001F0367">
      <w:pPr>
        <w:rPr>
          <w:rFonts w:ascii="Arial Narrow" w:hAnsi="Arial Narrow"/>
          <w:b/>
        </w:rPr>
      </w:pPr>
    </w:p>
    <w:p w:rsidR="00491C3A" w:rsidRDefault="00491C3A" w:rsidP="001F0367">
      <w:pPr>
        <w:rPr>
          <w:rFonts w:ascii="Arial Narrow" w:hAnsi="Arial Narrow"/>
          <w:b/>
        </w:rPr>
      </w:pPr>
    </w:p>
    <w:p w:rsidR="00491C3A" w:rsidRDefault="00491C3A" w:rsidP="001F0367">
      <w:pPr>
        <w:rPr>
          <w:rFonts w:ascii="Arial Narrow" w:hAnsi="Arial Narrow"/>
          <w:b/>
        </w:rPr>
      </w:pPr>
    </w:p>
    <w:p w:rsidR="00491C3A" w:rsidRDefault="00491C3A" w:rsidP="001F0367">
      <w:pPr>
        <w:rPr>
          <w:rFonts w:ascii="Arial Narrow" w:hAnsi="Arial Narrow"/>
          <w:b/>
        </w:rPr>
      </w:pPr>
    </w:p>
    <w:p w:rsidR="000E729A" w:rsidRDefault="000E729A" w:rsidP="001F0367">
      <w:pPr>
        <w:rPr>
          <w:rFonts w:ascii="Arial Narrow" w:hAnsi="Arial Narrow"/>
          <w:b/>
        </w:rPr>
      </w:pPr>
    </w:p>
    <w:p w:rsidR="000E729A" w:rsidRDefault="000E729A" w:rsidP="001F0367">
      <w:pPr>
        <w:rPr>
          <w:rFonts w:ascii="Arial Narrow" w:hAnsi="Arial Narrow"/>
          <w:b/>
        </w:rPr>
      </w:pPr>
    </w:p>
    <w:p w:rsidR="000E729A" w:rsidRDefault="000E729A" w:rsidP="001F0367">
      <w:pPr>
        <w:rPr>
          <w:rFonts w:ascii="Arial Narrow" w:hAnsi="Arial Narrow"/>
          <w:b/>
        </w:rPr>
      </w:pPr>
    </w:p>
    <w:p w:rsidR="000E729A" w:rsidRDefault="000E729A" w:rsidP="001F0367">
      <w:pPr>
        <w:rPr>
          <w:rFonts w:ascii="Arial Narrow" w:hAnsi="Arial Narrow"/>
          <w:b/>
        </w:rPr>
      </w:pPr>
    </w:p>
    <w:p w:rsidR="000E729A" w:rsidRDefault="000E729A" w:rsidP="001F0367">
      <w:pPr>
        <w:rPr>
          <w:rFonts w:ascii="Arial Narrow" w:hAnsi="Arial Narrow"/>
          <w:b/>
        </w:rPr>
      </w:pPr>
    </w:p>
    <w:p w:rsidR="000E729A" w:rsidRDefault="000E729A" w:rsidP="001F0367">
      <w:pPr>
        <w:rPr>
          <w:rFonts w:ascii="Arial Narrow" w:hAnsi="Arial Narrow"/>
          <w:b/>
        </w:rPr>
      </w:pPr>
    </w:p>
    <w:p w:rsidR="000E729A" w:rsidRDefault="000E729A" w:rsidP="001F0367">
      <w:pPr>
        <w:rPr>
          <w:rFonts w:ascii="Arial Narrow" w:hAnsi="Arial Narrow"/>
          <w:b/>
        </w:rPr>
      </w:pPr>
    </w:p>
    <w:p w:rsidR="00491C3A" w:rsidRDefault="00491C3A" w:rsidP="001F0367">
      <w:pPr>
        <w:rPr>
          <w:rFonts w:ascii="Arial Narrow" w:hAnsi="Arial Narrow"/>
          <w:b/>
        </w:rPr>
      </w:pPr>
    </w:p>
    <w:p w:rsidR="00491C3A" w:rsidRPr="00EF0EC5" w:rsidRDefault="00491C3A" w:rsidP="00491C3A">
      <w:pPr>
        <w:rPr>
          <w:rFonts w:ascii="Arial Narrow" w:hAnsi="Arial Narrow"/>
          <w:color w:val="000000"/>
          <w:sz w:val="18"/>
          <w:szCs w:val="18"/>
        </w:rPr>
      </w:pPr>
      <w:proofErr w:type="spellStart"/>
      <w:r w:rsidRPr="00EF0EC5">
        <w:rPr>
          <w:rFonts w:ascii="Arial Narrow" w:hAnsi="Arial Narrow"/>
          <w:color w:val="000000"/>
          <w:sz w:val="18"/>
          <w:szCs w:val="18"/>
        </w:rPr>
        <w:t>C.c.p.</w:t>
      </w:r>
      <w:proofErr w:type="spellEnd"/>
      <w:r w:rsidRPr="00EF0EC5">
        <w:rPr>
          <w:rFonts w:ascii="Arial Narrow" w:hAnsi="Arial Narrow"/>
          <w:color w:val="000000"/>
          <w:sz w:val="18"/>
          <w:szCs w:val="18"/>
        </w:rPr>
        <w:t xml:space="preserve">  </w:t>
      </w:r>
      <w:r w:rsidRPr="00630620">
        <w:rPr>
          <w:rFonts w:ascii="Arial Narrow" w:hAnsi="Arial Narrow"/>
          <w:color w:val="000000"/>
          <w:sz w:val="18"/>
          <w:szCs w:val="18"/>
        </w:rPr>
        <w:t>Dr. Salvador García Espinosa</w:t>
      </w:r>
      <w:r w:rsidRPr="00EF0EC5">
        <w:rPr>
          <w:rFonts w:ascii="Arial Narrow" w:hAnsi="Arial Narrow"/>
          <w:color w:val="000000"/>
          <w:sz w:val="18"/>
          <w:szCs w:val="18"/>
        </w:rPr>
        <w:t>.- Secretario General de la UMSNH.- para su conocimiento</w:t>
      </w:r>
      <w:r>
        <w:rPr>
          <w:rFonts w:ascii="Arial Narrow" w:hAnsi="Arial Narrow"/>
          <w:color w:val="000000"/>
          <w:sz w:val="18"/>
          <w:szCs w:val="18"/>
        </w:rPr>
        <w:t>.</w:t>
      </w:r>
      <w:r w:rsidRPr="00EF0EC5">
        <w:rPr>
          <w:rFonts w:ascii="Arial Narrow" w:hAnsi="Arial Narrow"/>
          <w:color w:val="000000"/>
          <w:sz w:val="18"/>
          <w:szCs w:val="18"/>
        </w:rPr>
        <w:t xml:space="preserve"> </w:t>
      </w:r>
    </w:p>
    <w:p w:rsidR="00491C3A" w:rsidRPr="008856CA" w:rsidRDefault="00491C3A" w:rsidP="00491C3A">
      <w:pPr>
        <w:pStyle w:val="Sinespaciado"/>
        <w:jc w:val="both"/>
        <w:rPr>
          <w:rFonts w:ascii="Arial Narrow" w:hAnsi="Arial Narrow"/>
          <w:sz w:val="16"/>
          <w:szCs w:val="16"/>
        </w:rPr>
      </w:pPr>
      <w:proofErr w:type="spellStart"/>
      <w:r w:rsidRPr="00EF0EC5">
        <w:rPr>
          <w:rFonts w:ascii="Arial Narrow" w:hAnsi="Arial Narrow"/>
          <w:color w:val="000000"/>
          <w:sz w:val="18"/>
          <w:szCs w:val="18"/>
        </w:rPr>
        <w:t>C.c.p.</w:t>
      </w:r>
      <w:proofErr w:type="spellEnd"/>
      <w:r w:rsidRPr="00EF0EC5">
        <w:rPr>
          <w:rFonts w:ascii="Arial Narrow" w:hAnsi="Arial Narrow"/>
          <w:color w:val="000000"/>
          <w:sz w:val="18"/>
          <w:szCs w:val="18"/>
        </w:rPr>
        <w:t xml:space="preserve">- </w:t>
      </w:r>
      <w:r w:rsidRPr="00630620">
        <w:rPr>
          <w:rFonts w:ascii="Arial Narrow" w:hAnsi="Arial Narrow"/>
          <w:color w:val="000000"/>
          <w:sz w:val="18"/>
          <w:szCs w:val="18"/>
        </w:rPr>
        <w:t>Mtro. Pedro Caballero Díaz</w:t>
      </w:r>
      <w:r>
        <w:rPr>
          <w:rFonts w:ascii="Arial Narrow" w:hAnsi="Arial Narrow"/>
          <w:color w:val="000000"/>
          <w:sz w:val="18"/>
          <w:szCs w:val="18"/>
        </w:rPr>
        <w:t>.-</w:t>
      </w:r>
      <w:r w:rsidRPr="00303F35">
        <w:rPr>
          <w:rFonts w:ascii="Arial Narrow" w:hAnsi="Arial Narrow"/>
          <w:sz w:val="16"/>
          <w:szCs w:val="16"/>
        </w:rPr>
        <w:t>Director de Personal</w:t>
      </w:r>
      <w:r>
        <w:rPr>
          <w:rFonts w:ascii="Arial Narrow" w:hAnsi="Arial Narrow"/>
          <w:sz w:val="16"/>
          <w:szCs w:val="16"/>
        </w:rPr>
        <w:t xml:space="preserve"> </w:t>
      </w:r>
      <w:r w:rsidRPr="00EF0EC5">
        <w:rPr>
          <w:rFonts w:ascii="Arial Narrow" w:hAnsi="Arial Narrow"/>
          <w:color w:val="000000"/>
          <w:sz w:val="18"/>
          <w:szCs w:val="18"/>
        </w:rPr>
        <w:t>de la UMSNH.- para su conocimiento</w:t>
      </w:r>
      <w:r>
        <w:rPr>
          <w:rFonts w:ascii="Arial Narrow" w:hAnsi="Arial Narrow"/>
          <w:color w:val="000000"/>
          <w:sz w:val="18"/>
          <w:szCs w:val="18"/>
        </w:rPr>
        <w:t>.</w:t>
      </w:r>
    </w:p>
    <w:p w:rsidR="00491C3A" w:rsidRDefault="00491C3A" w:rsidP="00491C3A">
      <w:pPr>
        <w:rPr>
          <w:rFonts w:ascii="Arial Narrow" w:hAnsi="Arial Narrow"/>
          <w:color w:val="000000"/>
          <w:sz w:val="18"/>
          <w:szCs w:val="18"/>
        </w:rPr>
      </w:pPr>
      <w:proofErr w:type="spellStart"/>
      <w:r w:rsidRPr="00EF0EC5">
        <w:rPr>
          <w:rFonts w:ascii="Arial Narrow" w:hAnsi="Arial Narrow"/>
          <w:color w:val="000000"/>
          <w:sz w:val="18"/>
          <w:szCs w:val="18"/>
        </w:rPr>
        <w:t>C.c</w:t>
      </w:r>
      <w:r>
        <w:rPr>
          <w:rFonts w:ascii="Arial Narrow" w:hAnsi="Arial Narrow"/>
          <w:color w:val="000000"/>
          <w:sz w:val="18"/>
          <w:szCs w:val="18"/>
        </w:rPr>
        <w:t>.p.</w:t>
      </w:r>
      <w:proofErr w:type="spellEnd"/>
      <w:r>
        <w:rPr>
          <w:rFonts w:ascii="Arial Narrow" w:hAnsi="Arial Narrow"/>
          <w:color w:val="000000"/>
          <w:sz w:val="18"/>
          <w:szCs w:val="18"/>
        </w:rPr>
        <w:t xml:space="preserve">- </w:t>
      </w:r>
      <w:r w:rsidRPr="00403B08">
        <w:rPr>
          <w:rFonts w:ascii="Arial Narrow" w:hAnsi="Arial Narrow"/>
          <w:color w:val="000000"/>
          <w:sz w:val="18"/>
          <w:szCs w:val="18"/>
        </w:rPr>
        <w:t>Dr. Gaudencio Anaya Sánchez</w:t>
      </w:r>
      <w:r w:rsidRPr="00EF0EC5">
        <w:rPr>
          <w:rFonts w:ascii="Arial Narrow" w:hAnsi="Arial Narrow"/>
          <w:color w:val="000000"/>
          <w:sz w:val="18"/>
          <w:szCs w:val="18"/>
        </w:rPr>
        <w:t>.- Secretario General del SPUM.- para su conocimiento</w:t>
      </w:r>
      <w:r>
        <w:rPr>
          <w:rFonts w:ascii="Arial Narrow" w:hAnsi="Arial Narrow"/>
          <w:color w:val="000000"/>
          <w:sz w:val="18"/>
          <w:szCs w:val="18"/>
        </w:rPr>
        <w:t>.</w:t>
      </w:r>
    </w:p>
    <w:p w:rsidR="00491C3A" w:rsidRPr="00EF0EC5" w:rsidRDefault="00491C3A" w:rsidP="00491C3A">
      <w:pPr>
        <w:rPr>
          <w:rFonts w:ascii="Arial Narrow" w:hAnsi="Arial Narrow"/>
          <w:color w:val="000000"/>
          <w:sz w:val="18"/>
          <w:szCs w:val="18"/>
        </w:rPr>
      </w:pPr>
      <w:proofErr w:type="spellStart"/>
      <w:r w:rsidRPr="002D4A9A">
        <w:rPr>
          <w:rFonts w:ascii="Arial Narrow" w:hAnsi="Arial Narrow"/>
          <w:color w:val="000000"/>
          <w:sz w:val="18"/>
          <w:szCs w:val="18"/>
        </w:rPr>
        <w:t>C.c.p.</w:t>
      </w:r>
      <w:proofErr w:type="spellEnd"/>
      <w:r w:rsidRPr="002D4A9A">
        <w:rPr>
          <w:rFonts w:ascii="Arial Narrow" w:hAnsi="Arial Narrow"/>
          <w:color w:val="000000"/>
          <w:sz w:val="18"/>
          <w:szCs w:val="18"/>
        </w:rPr>
        <w:t>- Secretario de Trabajo del SPUM.- para su conocimiento.</w:t>
      </w:r>
    </w:p>
    <w:p w:rsidR="00491C3A" w:rsidRDefault="00491C3A" w:rsidP="00491C3A">
      <w:pPr>
        <w:rPr>
          <w:rFonts w:ascii="Arial Narrow" w:hAnsi="Arial Narrow"/>
          <w:color w:val="000000"/>
          <w:sz w:val="18"/>
          <w:szCs w:val="18"/>
        </w:rPr>
      </w:pPr>
      <w:proofErr w:type="spellStart"/>
      <w:r w:rsidRPr="00EF0EC5">
        <w:rPr>
          <w:rFonts w:ascii="Arial Narrow" w:hAnsi="Arial Narrow"/>
          <w:color w:val="000000"/>
          <w:sz w:val="18"/>
          <w:szCs w:val="18"/>
        </w:rPr>
        <w:t>C.c.p.</w:t>
      </w:r>
      <w:proofErr w:type="spellEnd"/>
      <w:r w:rsidRPr="00EF0EC5">
        <w:rPr>
          <w:rFonts w:ascii="Arial Narrow" w:hAnsi="Arial Narrow"/>
          <w:color w:val="000000"/>
          <w:sz w:val="18"/>
          <w:szCs w:val="18"/>
        </w:rPr>
        <w:t>- Dr</w:t>
      </w:r>
      <w:r>
        <w:rPr>
          <w:rFonts w:ascii="Arial Narrow" w:hAnsi="Arial Narrow"/>
          <w:color w:val="000000"/>
          <w:sz w:val="18"/>
          <w:szCs w:val="18"/>
        </w:rPr>
        <w:t xml:space="preserve">a. </w:t>
      </w:r>
      <w:r w:rsidR="0067647E">
        <w:rPr>
          <w:rFonts w:ascii="Arial Narrow" w:hAnsi="Arial Narrow"/>
          <w:color w:val="000000"/>
          <w:sz w:val="18"/>
          <w:szCs w:val="18"/>
        </w:rPr>
        <w:t>Karina Fernández Chávez</w:t>
      </w:r>
      <w:r w:rsidRPr="00EF0EC5">
        <w:rPr>
          <w:rFonts w:ascii="Arial Narrow" w:hAnsi="Arial Narrow"/>
          <w:color w:val="000000"/>
          <w:sz w:val="18"/>
          <w:szCs w:val="18"/>
        </w:rPr>
        <w:t xml:space="preserve">.- Secretaria Seccional en la Facultad de Odontología del </w:t>
      </w:r>
      <w:proofErr w:type="spellStart"/>
      <w:r w:rsidRPr="00EF0EC5">
        <w:rPr>
          <w:rFonts w:ascii="Arial Narrow" w:hAnsi="Arial Narrow"/>
          <w:color w:val="000000"/>
          <w:sz w:val="18"/>
          <w:szCs w:val="18"/>
        </w:rPr>
        <w:t>SPUM</w:t>
      </w:r>
      <w:proofErr w:type="spellEnd"/>
      <w:r w:rsidRPr="00EF0EC5">
        <w:rPr>
          <w:rFonts w:ascii="Arial Narrow" w:hAnsi="Arial Narrow"/>
          <w:color w:val="000000"/>
          <w:sz w:val="18"/>
          <w:szCs w:val="18"/>
        </w:rPr>
        <w:t>.- para su conocimiento.</w:t>
      </w:r>
    </w:p>
    <w:p w:rsidR="00491C3A" w:rsidRPr="0000478F" w:rsidRDefault="00491C3A" w:rsidP="00491C3A">
      <w:pPr>
        <w:rPr>
          <w:rFonts w:ascii="Arial Narrow" w:hAnsi="Arial Narrow"/>
          <w:color w:val="000000"/>
          <w:sz w:val="18"/>
          <w:szCs w:val="18"/>
        </w:rPr>
      </w:pPr>
      <w:proofErr w:type="spellStart"/>
      <w:r>
        <w:rPr>
          <w:rFonts w:ascii="Arial Narrow" w:hAnsi="Arial Narrow"/>
          <w:color w:val="000000"/>
          <w:sz w:val="18"/>
          <w:szCs w:val="18"/>
        </w:rPr>
        <w:t>C.c.p.</w:t>
      </w:r>
      <w:proofErr w:type="spellEnd"/>
      <w:r>
        <w:rPr>
          <w:rFonts w:ascii="Arial Narrow" w:hAnsi="Arial Narrow"/>
          <w:color w:val="000000"/>
          <w:sz w:val="18"/>
          <w:szCs w:val="18"/>
        </w:rPr>
        <w:t>- Archivo de la Facultad de Odontología.</w:t>
      </w:r>
    </w:p>
    <w:p w:rsidR="00E0649B" w:rsidRPr="0000478F" w:rsidRDefault="00E0649B" w:rsidP="00491C3A">
      <w:pPr>
        <w:rPr>
          <w:rFonts w:ascii="Arial Narrow" w:hAnsi="Arial Narrow"/>
          <w:color w:val="000000"/>
          <w:sz w:val="18"/>
          <w:szCs w:val="18"/>
        </w:rPr>
      </w:pPr>
    </w:p>
    <w:sectPr w:rsidR="00E0649B" w:rsidRPr="0000478F" w:rsidSect="00E0649B">
      <w:headerReference w:type="default" r:id="rId9"/>
      <w:footerReference w:type="default" r:id="rId10"/>
      <w:pgSz w:w="15840" w:h="12240" w:orient="landscape" w:code="1"/>
      <w:pgMar w:top="720" w:right="720" w:bottom="720" w:left="720" w:header="70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4A0" w:rsidRDefault="005A34A0">
      <w:r>
        <w:separator/>
      </w:r>
    </w:p>
  </w:endnote>
  <w:endnote w:type="continuationSeparator" w:id="0">
    <w:p w:rsidR="005A34A0" w:rsidRDefault="005A34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7C7" w:rsidRPr="00451D56" w:rsidRDefault="00AE17C7">
    <w:pPr>
      <w:pStyle w:val="Piedepgina"/>
      <w:rPr>
        <w:rFonts w:ascii="Arial Narrow" w:hAnsi="Arial Narrow"/>
        <w:b/>
        <w:color w:val="333333"/>
        <w:sz w:val="18"/>
        <w:szCs w:val="18"/>
      </w:rPr>
    </w:pPr>
    <w:r>
      <w:rPr>
        <w:rFonts w:ascii="Arial Narrow" w:hAnsi="Arial Narrow"/>
        <w:b/>
        <w:color w:val="333333"/>
        <w:sz w:val="18"/>
        <w:szCs w:val="18"/>
      </w:rPr>
      <w:t xml:space="preserve">Concurso </w:t>
    </w:r>
    <w:r w:rsidR="00F01019">
      <w:rPr>
        <w:rFonts w:ascii="Arial Narrow" w:hAnsi="Arial Narrow"/>
        <w:b/>
        <w:color w:val="333333"/>
        <w:sz w:val="18"/>
        <w:szCs w:val="18"/>
      </w:rPr>
      <w:t>de Oposición  Interno</w:t>
    </w:r>
    <w:r w:rsidR="001F0367">
      <w:rPr>
        <w:rFonts w:ascii="Arial Narrow" w:hAnsi="Arial Narrow"/>
        <w:b/>
        <w:color w:val="333333"/>
        <w:sz w:val="18"/>
        <w:szCs w:val="18"/>
      </w:rPr>
      <w:t xml:space="preserve"> Técnico Académico </w:t>
    </w:r>
    <w:r w:rsidR="0067647E">
      <w:rPr>
        <w:rFonts w:ascii="Arial Narrow" w:hAnsi="Arial Narrow"/>
        <w:b/>
        <w:color w:val="333333"/>
        <w:sz w:val="18"/>
        <w:szCs w:val="18"/>
      </w:rPr>
      <w:t>2018-2019</w:t>
    </w:r>
    <w:r w:rsidR="00EE3B66">
      <w:rPr>
        <w:rFonts w:ascii="Arial Narrow" w:hAnsi="Arial Narrow"/>
        <w:b/>
        <w:color w:val="333333"/>
        <w:sz w:val="18"/>
        <w:szCs w:val="18"/>
      </w:rPr>
      <w:t xml:space="preserve"> Posgrado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4A0" w:rsidRDefault="005A34A0">
      <w:r>
        <w:separator/>
      </w:r>
    </w:p>
  </w:footnote>
  <w:footnote w:type="continuationSeparator" w:id="0">
    <w:p w:rsidR="005A34A0" w:rsidRDefault="005A34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7C7" w:rsidRPr="00451D56" w:rsidRDefault="00AE17C7">
    <w:pPr>
      <w:pStyle w:val="Encabezado"/>
      <w:rPr>
        <w:rFonts w:ascii="Arial Narrow" w:hAnsi="Arial Narrow"/>
        <w:color w:val="C0C0C0"/>
        <w:sz w:val="18"/>
        <w:szCs w:val="18"/>
      </w:rPr>
    </w:pPr>
  </w:p>
  <w:p w:rsidR="00A6615B" w:rsidRDefault="00DC4ECB" w:rsidP="00A6615B">
    <w:pPr>
      <w:pStyle w:val="Encabezado"/>
      <w:rPr>
        <w:color w:val="C0C0C0"/>
        <w:sz w:val="18"/>
        <w:szCs w:val="18"/>
      </w:rPr>
    </w:pPr>
    <w:r>
      <w:rPr>
        <w:noProof/>
        <w:color w:val="C0C0C0"/>
        <w:sz w:val="18"/>
        <w:szCs w:val="18"/>
        <w:lang w:val="es-MX" w:eastAsia="es-MX"/>
      </w:rPr>
      <w:drawing>
        <wp:anchor distT="0" distB="0" distL="114300" distR="114300" simplePos="0" relativeHeight="251657728" behindDoc="1" locked="0" layoutInCell="1" allowOverlap="1">
          <wp:simplePos x="0" y="0"/>
          <wp:positionH relativeFrom="column">
            <wp:posOffset>228600</wp:posOffset>
          </wp:positionH>
          <wp:positionV relativeFrom="paragraph">
            <wp:posOffset>-635</wp:posOffset>
          </wp:positionV>
          <wp:extent cx="695325" cy="742950"/>
          <wp:effectExtent l="19050" t="0" r="9525" b="0"/>
          <wp:wrapThrough wrapText="bothSides">
            <wp:wrapPolygon edited="0">
              <wp:start x="-592" y="0"/>
              <wp:lineTo x="-592" y="21046"/>
              <wp:lineTo x="21896" y="21046"/>
              <wp:lineTo x="21896" y="0"/>
              <wp:lineTo x="-592" y="0"/>
            </wp:wrapPolygon>
          </wp:wrapThrough>
          <wp:docPr id="1" name="Imagen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pic:cNvPicPr>
                    <a:picLocks noChangeAspect="1" noChangeArrowheads="1"/>
                  </pic:cNvPicPr>
                </pic:nvPicPr>
                <pic:blipFill>
                  <a:blip r:embed="rId1"/>
                  <a:srcRect/>
                  <a:stretch>
                    <a:fillRect/>
                  </a:stretch>
                </pic:blipFill>
                <pic:spPr bwMode="auto">
                  <a:xfrm>
                    <a:off x="0" y="0"/>
                    <a:ext cx="695325" cy="742950"/>
                  </a:xfrm>
                  <a:prstGeom prst="rect">
                    <a:avLst/>
                  </a:prstGeom>
                  <a:noFill/>
                  <a:ln w="9525">
                    <a:noFill/>
                    <a:miter lim="800000"/>
                    <a:headEnd/>
                    <a:tailEnd/>
                  </a:ln>
                </pic:spPr>
              </pic:pic>
            </a:graphicData>
          </a:graphic>
        </wp:anchor>
      </w:drawing>
    </w:r>
  </w:p>
  <w:p w:rsidR="00A6615B" w:rsidRPr="00850ACF" w:rsidRDefault="00A6615B" w:rsidP="00A6615B">
    <w:pPr>
      <w:pStyle w:val="Encabezado"/>
      <w:jc w:val="right"/>
      <w:rPr>
        <w:rFonts w:ascii="Arial Narrow" w:hAnsi="Arial Narrow"/>
        <w:b/>
        <w:sz w:val="18"/>
        <w:szCs w:val="18"/>
      </w:rPr>
    </w:pPr>
    <w:r w:rsidRPr="00EF0EC5">
      <w:rPr>
        <w:rFonts w:ascii="Arial Narrow" w:hAnsi="Arial Narrow"/>
        <w:color w:val="333333"/>
        <w:sz w:val="18"/>
        <w:szCs w:val="18"/>
      </w:rPr>
      <w:t xml:space="preserve"> </w:t>
    </w:r>
    <w:r w:rsidR="008A57E3" w:rsidRPr="008A57E3">
      <w:rPr>
        <w:rFonts w:ascii="Arial Narrow" w:hAnsi="Arial Narrow"/>
        <w:b/>
        <w:color w:val="333333"/>
        <w:sz w:val="18"/>
        <w:szCs w:val="18"/>
      </w:rPr>
      <w:t xml:space="preserve">POSGRADO DE LA </w:t>
    </w:r>
    <w:r w:rsidR="00850ACF" w:rsidRPr="00850ACF">
      <w:rPr>
        <w:rFonts w:ascii="Arial Narrow" w:hAnsi="Arial Narrow"/>
        <w:b/>
        <w:color w:val="333333"/>
        <w:sz w:val="18"/>
        <w:szCs w:val="18"/>
      </w:rPr>
      <w:t>FACULTAD DE ODONTOLOGÍA</w:t>
    </w:r>
    <w:r w:rsidR="00850ACF" w:rsidRPr="00850ACF">
      <w:rPr>
        <w:rFonts w:ascii="Arial Narrow" w:hAnsi="Arial Narrow"/>
        <w:b/>
        <w:sz w:val="18"/>
        <w:szCs w:val="18"/>
      </w:rPr>
      <w:t xml:space="preserve">  </w:t>
    </w:r>
  </w:p>
  <w:p w:rsidR="00A6615B" w:rsidRPr="00850ACF" w:rsidRDefault="00850ACF" w:rsidP="00A6615B">
    <w:pPr>
      <w:pStyle w:val="Encabezado"/>
      <w:jc w:val="right"/>
      <w:rPr>
        <w:rFonts w:ascii="Arial Narrow" w:hAnsi="Arial Narrow"/>
        <w:b/>
        <w:sz w:val="18"/>
        <w:szCs w:val="18"/>
      </w:rPr>
    </w:pPr>
    <w:r w:rsidRPr="00850ACF">
      <w:rPr>
        <w:rFonts w:ascii="Arial Narrow" w:hAnsi="Arial Narrow"/>
        <w:b/>
        <w:sz w:val="18"/>
        <w:szCs w:val="18"/>
      </w:rPr>
      <w:t>CONCURSO DE OPOSICIÓN INTERNO</w:t>
    </w:r>
  </w:p>
  <w:p w:rsidR="00E64C9A" w:rsidRDefault="00850ACF" w:rsidP="001F0367">
    <w:pPr>
      <w:pStyle w:val="Encabezado"/>
      <w:jc w:val="right"/>
      <w:rPr>
        <w:rFonts w:ascii="Arial Narrow" w:hAnsi="Arial Narrow"/>
        <w:b/>
        <w:sz w:val="18"/>
        <w:szCs w:val="18"/>
      </w:rPr>
    </w:pPr>
    <w:r w:rsidRPr="00850ACF">
      <w:rPr>
        <w:rFonts w:ascii="Arial Narrow" w:hAnsi="Arial Narrow"/>
        <w:b/>
        <w:sz w:val="18"/>
        <w:szCs w:val="18"/>
      </w:rPr>
      <w:t>TÉCN</w:t>
    </w:r>
    <w:r w:rsidR="001F0367">
      <w:rPr>
        <w:rFonts w:ascii="Arial Narrow" w:hAnsi="Arial Narrow"/>
        <w:b/>
        <w:sz w:val="18"/>
        <w:szCs w:val="18"/>
      </w:rPr>
      <w:t xml:space="preserve">ICO ACADÉMICO ASOCIADO  “A” MT </w:t>
    </w:r>
  </w:p>
  <w:p w:rsidR="00AE17C7" w:rsidRPr="00850ACF" w:rsidRDefault="00C37293" w:rsidP="000968AE">
    <w:pPr>
      <w:pStyle w:val="Encabezado"/>
      <w:jc w:val="right"/>
      <w:rPr>
        <w:rFonts w:ascii="Arial Narrow" w:hAnsi="Arial Narrow"/>
        <w:b/>
        <w:sz w:val="18"/>
        <w:szCs w:val="18"/>
      </w:rPr>
    </w:pPr>
    <w:r>
      <w:rPr>
        <w:rFonts w:ascii="Arial Narrow" w:hAnsi="Arial Narrow"/>
        <w:b/>
        <w:sz w:val="18"/>
        <w:szCs w:val="18"/>
      </w:rPr>
      <w:t>01</w:t>
    </w:r>
    <w:r w:rsidR="00850ACF" w:rsidRPr="00850ACF">
      <w:rPr>
        <w:rFonts w:ascii="Arial Narrow" w:hAnsi="Arial Narrow"/>
        <w:b/>
        <w:sz w:val="18"/>
        <w:szCs w:val="18"/>
      </w:rPr>
      <w:t xml:space="preserve"> DE</w:t>
    </w:r>
    <w:r>
      <w:rPr>
        <w:rFonts w:ascii="Arial Narrow" w:hAnsi="Arial Narrow"/>
        <w:b/>
        <w:sz w:val="18"/>
        <w:szCs w:val="18"/>
      </w:rPr>
      <w:t xml:space="preserve"> OCTUBRE DEL 2018</w:t>
    </w:r>
  </w:p>
  <w:p w:rsidR="00AE17C7" w:rsidRPr="00DC4ECB" w:rsidRDefault="00AE17C7" w:rsidP="00DC4ECB">
    <w:pPr>
      <w:pStyle w:val="Encabezado"/>
      <w:jc w:val="right"/>
      <w:rPr>
        <w:rStyle w:val="Nmerodepgina"/>
        <w:rFonts w:ascii="Arial Narrow" w:hAnsi="Arial Narrow"/>
        <w:b/>
        <w:i/>
        <w:iCs/>
        <w:sz w:val="18"/>
        <w:szCs w:val="18"/>
      </w:rPr>
    </w:pPr>
    <w:r w:rsidRPr="00451D56">
      <w:rPr>
        <w:rFonts w:ascii="Arial Narrow" w:hAnsi="Arial Narrow"/>
        <w:i/>
        <w:iCs/>
        <w:sz w:val="18"/>
        <w:szCs w:val="18"/>
      </w:rPr>
      <w:t xml:space="preserve">Hoja  </w:t>
    </w:r>
    <w:r w:rsidR="00867B86" w:rsidRPr="00451D56">
      <w:rPr>
        <w:rStyle w:val="Nmerodepgina"/>
        <w:rFonts w:ascii="Arial Narrow" w:hAnsi="Arial Narrow"/>
        <w:b/>
        <w:i/>
        <w:iCs/>
        <w:sz w:val="18"/>
        <w:szCs w:val="18"/>
      </w:rPr>
      <w:fldChar w:fldCharType="begin"/>
    </w:r>
    <w:r w:rsidRPr="00451D56">
      <w:rPr>
        <w:rStyle w:val="Nmerodepgina"/>
        <w:rFonts w:ascii="Arial Narrow" w:hAnsi="Arial Narrow"/>
        <w:b/>
        <w:i/>
        <w:iCs/>
        <w:sz w:val="18"/>
        <w:szCs w:val="18"/>
      </w:rPr>
      <w:instrText xml:space="preserve"> PAGE </w:instrText>
    </w:r>
    <w:r w:rsidR="00867B86" w:rsidRPr="00451D56">
      <w:rPr>
        <w:rStyle w:val="Nmerodepgina"/>
        <w:rFonts w:ascii="Arial Narrow" w:hAnsi="Arial Narrow"/>
        <w:b/>
        <w:i/>
        <w:iCs/>
        <w:sz w:val="18"/>
        <w:szCs w:val="18"/>
      </w:rPr>
      <w:fldChar w:fldCharType="separate"/>
    </w:r>
    <w:r w:rsidR="00711458">
      <w:rPr>
        <w:rStyle w:val="Nmerodepgina"/>
        <w:rFonts w:ascii="Arial Narrow" w:hAnsi="Arial Narrow"/>
        <w:b/>
        <w:i/>
        <w:iCs/>
        <w:noProof/>
        <w:sz w:val="18"/>
        <w:szCs w:val="18"/>
      </w:rPr>
      <w:t>4</w:t>
    </w:r>
    <w:r w:rsidR="00867B86" w:rsidRPr="00451D56">
      <w:rPr>
        <w:rStyle w:val="Nmerodepgina"/>
        <w:rFonts w:ascii="Arial Narrow" w:hAnsi="Arial Narrow"/>
        <w:b/>
        <w:i/>
        <w:iCs/>
        <w:sz w:val="18"/>
        <w:szCs w:val="18"/>
      </w:rPr>
      <w:fldChar w:fldCharType="end"/>
    </w:r>
    <w:r w:rsidR="001E6E44">
      <w:rPr>
        <w:rStyle w:val="Nmerodepgina"/>
        <w:rFonts w:ascii="Arial Narrow" w:hAnsi="Arial Narrow"/>
        <w:b/>
        <w:i/>
        <w:iCs/>
        <w:sz w:val="18"/>
        <w:szCs w:val="18"/>
      </w:rPr>
      <w:t>/4</w:t>
    </w:r>
  </w:p>
  <w:p w:rsidR="00AE17C7" w:rsidRPr="00451D56" w:rsidRDefault="00AE17C7">
    <w:pPr>
      <w:pStyle w:val="Encabezado"/>
      <w:rPr>
        <w:rStyle w:val="Nmerodepgina"/>
        <w:rFonts w:ascii="Arial Narrow" w:hAnsi="Arial Narrow"/>
        <w:sz w:val="16"/>
        <w:szCs w:val="16"/>
      </w:rPr>
    </w:pPr>
    <w:r w:rsidRPr="00451D56">
      <w:rPr>
        <w:rStyle w:val="Nmerodepgina"/>
        <w:rFonts w:ascii="Arial Narrow" w:hAnsi="Arial Narrow"/>
        <w:sz w:val="16"/>
        <w:szCs w:val="16"/>
      </w:rPr>
      <w:t xml:space="preserve"> UNIVERSIDAD MICHOACANA</w:t>
    </w:r>
  </w:p>
  <w:p w:rsidR="00AE17C7" w:rsidRPr="00451D56" w:rsidRDefault="00AE17C7">
    <w:pPr>
      <w:pStyle w:val="Encabezado"/>
      <w:rPr>
        <w:rFonts w:ascii="Arial Narrow" w:hAnsi="Arial Narrow"/>
        <w:sz w:val="16"/>
        <w:szCs w:val="16"/>
      </w:rPr>
    </w:pPr>
    <w:r w:rsidRPr="00451D56">
      <w:rPr>
        <w:rStyle w:val="Nmerodepgina"/>
        <w:rFonts w:ascii="Arial Narrow" w:hAnsi="Arial Narrow"/>
        <w:sz w:val="16"/>
        <w:szCs w:val="16"/>
      </w:rPr>
      <w:t>DE SAN NICOLÁS DE HIDALGO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D84EB246"/>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42F3027"/>
    <w:multiLevelType w:val="hybridMultilevel"/>
    <w:tmpl w:val="1098EE7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50248B5"/>
    <w:multiLevelType w:val="hybridMultilevel"/>
    <w:tmpl w:val="0714DF86"/>
    <w:lvl w:ilvl="0" w:tplc="F7562468">
      <w:start w:val="1"/>
      <w:numFmt w:val="lowerLetter"/>
      <w:lvlText w:val="%1)"/>
      <w:lvlJc w:val="left"/>
      <w:pPr>
        <w:tabs>
          <w:tab w:val="num" w:pos="567"/>
        </w:tabs>
        <w:ind w:left="567"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E453206"/>
    <w:multiLevelType w:val="hybridMultilevel"/>
    <w:tmpl w:val="783042C4"/>
    <w:lvl w:ilvl="0" w:tplc="080A000F">
      <w:start w:val="1"/>
      <w:numFmt w:val="decimal"/>
      <w:lvlText w:val="%1."/>
      <w:lvlJc w:val="left"/>
      <w:pPr>
        <w:ind w:left="513"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
    <w:nsid w:val="1BA5373E"/>
    <w:multiLevelType w:val="hybridMultilevel"/>
    <w:tmpl w:val="BDB8D20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2D75090"/>
    <w:multiLevelType w:val="hybridMultilevel"/>
    <w:tmpl w:val="0A06D5BC"/>
    <w:lvl w:ilvl="0" w:tplc="1D300F9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4C71ACA"/>
    <w:multiLevelType w:val="hybridMultilevel"/>
    <w:tmpl w:val="3754EE40"/>
    <w:lvl w:ilvl="0" w:tplc="2F40F1D0">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nsid w:val="2C5150BC"/>
    <w:multiLevelType w:val="hybridMultilevel"/>
    <w:tmpl w:val="36802C18"/>
    <w:lvl w:ilvl="0" w:tplc="080A0015">
      <w:start w:val="1"/>
      <w:numFmt w:val="upperLetter"/>
      <w:lvlText w:val="%1."/>
      <w:lvlJc w:val="lef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D100596"/>
    <w:multiLevelType w:val="hybridMultilevel"/>
    <w:tmpl w:val="49DCDB62"/>
    <w:lvl w:ilvl="0" w:tplc="0C0A0011">
      <w:start w:val="1"/>
      <w:numFmt w:val="decimal"/>
      <w:lvlText w:val="%1)"/>
      <w:lvlJc w:val="left"/>
      <w:pPr>
        <w:tabs>
          <w:tab w:val="num" w:pos="541"/>
        </w:tabs>
        <w:ind w:left="541" w:hanging="360"/>
      </w:pPr>
      <w:rPr>
        <w:rFonts w:hint="default"/>
      </w:rPr>
    </w:lvl>
    <w:lvl w:ilvl="1" w:tplc="0C0A0019" w:tentative="1">
      <w:start w:val="1"/>
      <w:numFmt w:val="lowerLetter"/>
      <w:lvlText w:val="%2."/>
      <w:lvlJc w:val="left"/>
      <w:pPr>
        <w:tabs>
          <w:tab w:val="num" w:pos="1261"/>
        </w:tabs>
        <w:ind w:left="1261" w:hanging="360"/>
      </w:pPr>
    </w:lvl>
    <w:lvl w:ilvl="2" w:tplc="0C0A001B" w:tentative="1">
      <w:start w:val="1"/>
      <w:numFmt w:val="lowerRoman"/>
      <w:lvlText w:val="%3."/>
      <w:lvlJc w:val="right"/>
      <w:pPr>
        <w:tabs>
          <w:tab w:val="num" w:pos="1981"/>
        </w:tabs>
        <w:ind w:left="1981" w:hanging="180"/>
      </w:pPr>
    </w:lvl>
    <w:lvl w:ilvl="3" w:tplc="0C0A000F" w:tentative="1">
      <w:start w:val="1"/>
      <w:numFmt w:val="decimal"/>
      <w:lvlText w:val="%4."/>
      <w:lvlJc w:val="left"/>
      <w:pPr>
        <w:tabs>
          <w:tab w:val="num" w:pos="2701"/>
        </w:tabs>
        <w:ind w:left="2701" w:hanging="360"/>
      </w:pPr>
    </w:lvl>
    <w:lvl w:ilvl="4" w:tplc="0C0A0019" w:tentative="1">
      <w:start w:val="1"/>
      <w:numFmt w:val="lowerLetter"/>
      <w:lvlText w:val="%5."/>
      <w:lvlJc w:val="left"/>
      <w:pPr>
        <w:tabs>
          <w:tab w:val="num" w:pos="3421"/>
        </w:tabs>
        <w:ind w:left="3421" w:hanging="360"/>
      </w:pPr>
    </w:lvl>
    <w:lvl w:ilvl="5" w:tplc="0C0A001B" w:tentative="1">
      <w:start w:val="1"/>
      <w:numFmt w:val="lowerRoman"/>
      <w:lvlText w:val="%6."/>
      <w:lvlJc w:val="right"/>
      <w:pPr>
        <w:tabs>
          <w:tab w:val="num" w:pos="4141"/>
        </w:tabs>
        <w:ind w:left="4141" w:hanging="180"/>
      </w:pPr>
    </w:lvl>
    <w:lvl w:ilvl="6" w:tplc="0C0A000F" w:tentative="1">
      <w:start w:val="1"/>
      <w:numFmt w:val="decimal"/>
      <w:lvlText w:val="%7."/>
      <w:lvlJc w:val="left"/>
      <w:pPr>
        <w:tabs>
          <w:tab w:val="num" w:pos="4861"/>
        </w:tabs>
        <w:ind w:left="4861" w:hanging="360"/>
      </w:pPr>
    </w:lvl>
    <w:lvl w:ilvl="7" w:tplc="0C0A0019" w:tentative="1">
      <w:start w:val="1"/>
      <w:numFmt w:val="lowerLetter"/>
      <w:lvlText w:val="%8."/>
      <w:lvlJc w:val="left"/>
      <w:pPr>
        <w:tabs>
          <w:tab w:val="num" w:pos="5581"/>
        </w:tabs>
        <w:ind w:left="5581" w:hanging="360"/>
      </w:pPr>
    </w:lvl>
    <w:lvl w:ilvl="8" w:tplc="0C0A001B" w:tentative="1">
      <w:start w:val="1"/>
      <w:numFmt w:val="lowerRoman"/>
      <w:lvlText w:val="%9."/>
      <w:lvlJc w:val="right"/>
      <w:pPr>
        <w:tabs>
          <w:tab w:val="num" w:pos="6301"/>
        </w:tabs>
        <w:ind w:left="6301" w:hanging="180"/>
      </w:pPr>
    </w:lvl>
  </w:abstractNum>
  <w:abstractNum w:abstractNumId="9">
    <w:nsid w:val="2FA766B8"/>
    <w:multiLevelType w:val="hybridMultilevel"/>
    <w:tmpl w:val="4E2A170A"/>
    <w:lvl w:ilvl="0" w:tplc="4B64B122">
      <w:start w:val="1"/>
      <w:numFmt w:val="upperLetter"/>
      <w:lvlText w:val="%1."/>
      <w:lvlJc w:val="left"/>
      <w:pPr>
        <w:ind w:left="786" w:hanging="360"/>
      </w:pPr>
      <w:rPr>
        <w:b/>
      </w:rPr>
    </w:lvl>
    <w:lvl w:ilvl="1" w:tplc="0C0A0019">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0">
    <w:nsid w:val="30712B21"/>
    <w:multiLevelType w:val="hybridMultilevel"/>
    <w:tmpl w:val="13E83268"/>
    <w:lvl w:ilvl="0" w:tplc="72B85A34">
      <w:start w:val="1"/>
      <w:numFmt w:val="decimal"/>
      <w:lvlText w:val="%1."/>
      <w:lvlJc w:val="left"/>
      <w:pPr>
        <w:tabs>
          <w:tab w:val="num" w:pos="780"/>
        </w:tabs>
        <w:ind w:left="780" w:hanging="360"/>
      </w:pPr>
      <w:rPr>
        <w:rFonts w:hint="default"/>
      </w:rPr>
    </w:lvl>
    <w:lvl w:ilvl="1" w:tplc="080A0019" w:tentative="1">
      <w:start w:val="1"/>
      <w:numFmt w:val="lowerLetter"/>
      <w:lvlText w:val="%2."/>
      <w:lvlJc w:val="left"/>
      <w:pPr>
        <w:tabs>
          <w:tab w:val="num" w:pos="1500"/>
        </w:tabs>
        <w:ind w:left="1500" w:hanging="360"/>
      </w:pPr>
    </w:lvl>
    <w:lvl w:ilvl="2" w:tplc="080A001B" w:tentative="1">
      <w:start w:val="1"/>
      <w:numFmt w:val="lowerRoman"/>
      <w:lvlText w:val="%3."/>
      <w:lvlJc w:val="right"/>
      <w:pPr>
        <w:tabs>
          <w:tab w:val="num" w:pos="2220"/>
        </w:tabs>
        <w:ind w:left="2220" w:hanging="180"/>
      </w:pPr>
    </w:lvl>
    <w:lvl w:ilvl="3" w:tplc="080A000F" w:tentative="1">
      <w:start w:val="1"/>
      <w:numFmt w:val="decimal"/>
      <w:lvlText w:val="%4."/>
      <w:lvlJc w:val="left"/>
      <w:pPr>
        <w:tabs>
          <w:tab w:val="num" w:pos="2940"/>
        </w:tabs>
        <w:ind w:left="2940" w:hanging="360"/>
      </w:pPr>
    </w:lvl>
    <w:lvl w:ilvl="4" w:tplc="080A0019" w:tentative="1">
      <w:start w:val="1"/>
      <w:numFmt w:val="lowerLetter"/>
      <w:lvlText w:val="%5."/>
      <w:lvlJc w:val="left"/>
      <w:pPr>
        <w:tabs>
          <w:tab w:val="num" w:pos="3660"/>
        </w:tabs>
        <w:ind w:left="3660" w:hanging="360"/>
      </w:pPr>
    </w:lvl>
    <w:lvl w:ilvl="5" w:tplc="080A001B" w:tentative="1">
      <w:start w:val="1"/>
      <w:numFmt w:val="lowerRoman"/>
      <w:lvlText w:val="%6."/>
      <w:lvlJc w:val="right"/>
      <w:pPr>
        <w:tabs>
          <w:tab w:val="num" w:pos="4380"/>
        </w:tabs>
        <w:ind w:left="4380" w:hanging="180"/>
      </w:pPr>
    </w:lvl>
    <w:lvl w:ilvl="6" w:tplc="080A000F" w:tentative="1">
      <w:start w:val="1"/>
      <w:numFmt w:val="decimal"/>
      <w:lvlText w:val="%7."/>
      <w:lvlJc w:val="left"/>
      <w:pPr>
        <w:tabs>
          <w:tab w:val="num" w:pos="5100"/>
        </w:tabs>
        <w:ind w:left="5100" w:hanging="360"/>
      </w:pPr>
    </w:lvl>
    <w:lvl w:ilvl="7" w:tplc="080A0019" w:tentative="1">
      <w:start w:val="1"/>
      <w:numFmt w:val="lowerLetter"/>
      <w:lvlText w:val="%8."/>
      <w:lvlJc w:val="left"/>
      <w:pPr>
        <w:tabs>
          <w:tab w:val="num" w:pos="5820"/>
        </w:tabs>
        <w:ind w:left="5820" w:hanging="360"/>
      </w:pPr>
    </w:lvl>
    <w:lvl w:ilvl="8" w:tplc="080A001B" w:tentative="1">
      <w:start w:val="1"/>
      <w:numFmt w:val="lowerRoman"/>
      <w:lvlText w:val="%9."/>
      <w:lvlJc w:val="right"/>
      <w:pPr>
        <w:tabs>
          <w:tab w:val="num" w:pos="6540"/>
        </w:tabs>
        <w:ind w:left="6540" w:hanging="180"/>
      </w:pPr>
    </w:lvl>
  </w:abstractNum>
  <w:abstractNum w:abstractNumId="11">
    <w:nsid w:val="32DB45B5"/>
    <w:multiLevelType w:val="hybridMultilevel"/>
    <w:tmpl w:val="BF34CFE6"/>
    <w:lvl w:ilvl="0" w:tplc="67629E2A">
      <w:start w:val="1"/>
      <w:numFmt w:val="decimal"/>
      <w:lvlText w:val="%1."/>
      <w:lvlJc w:val="left"/>
      <w:pPr>
        <w:tabs>
          <w:tab w:val="num" w:pos="720"/>
        </w:tabs>
        <w:ind w:left="720" w:hanging="360"/>
      </w:pPr>
      <w:rPr>
        <w:rFonts w:hint="default"/>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2">
    <w:nsid w:val="34A7246F"/>
    <w:multiLevelType w:val="hybridMultilevel"/>
    <w:tmpl w:val="BB6CC228"/>
    <w:lvl w:ilvl="0" w:tplc="0C0A0011">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6674B61"/>
    <w:multiLevelType w:val="hybridMultilevel"/>
    <w:tmpl w:val="F9783BBC"/>
    <w:lvl w:ilvl="0" w:tplc="2E060F8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nsid w:val="4C2D1D09"/>
    <w:multiLevelType w:val="hybridMultilevel"/>
    <w:tmpl w:val="51743412"/>
    <w:lvl w:ilvl="0" w:tplc="B2EA5A16">
      <w:start w:val="1"/>
      <w:numFmt w:val="lowerLetter"/>
      <w:lvlText w:val="%1)"/>
      <w:lvlJc w:val="left"/>
      <w:pPr>
        <w:tabs>
          <w:tab w:val="num" w:pos="567"/>
        </w:tabs>
        <w:ind w:left="567" w:hanging="567"/>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4D65556C"/>
    <w:multiLevelType w:val="hybridMultilevel"/>
    <w:tmpl w:val="ADF05384"/>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nsid w:val="54A0452D"/>
    <w:multiLevelType w:val="hybridMultilevel"/>
    <w:tmpl w:val="67128674"/>
    <w:lvl w:ilvl="0" w:tplc="5FCC7DEC">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7">
    <w:nsid w:val="558927C5"/>
    <w:multiLevelType w:val="hybridMultilevel"/>
    <w:tmpl w:val="0FC69ACA"/>
    <w:lvl w:ilvl="0" w:tplc="47F62064">
      <w:start w:val="1"/>
      <w:numFmt w:val="lowerLetter"/>
      <w:lvlText w:val="%1)"/>
      <w:lvlJc w:val="left"/>
      <w:pPr>
        <w:ind w:left="1140" w:hanging="360"/>
      </w:pPr>
      <w:rPr>
        <w:rFonts w:hint="default"/>
      </w:rPr>
    </w:lvl>
    <w:lvl w:ilvl="1" w:tplc="080A0019" w:tentative="1">
      <w:start w:val="1"/>
      <w:numFmt w:val="lowerLetter"/>
      <w:lvlText w:val="%2."/>
      <w:lvlJc w:val="left"/>
      <w:pPr>
        <w:ind w:left="1860" w:hanging="360"/>
      </w:pPr>
    </w:lvl>
    <w:lvl w:ilvl="2" w:tplc="080A001B" w:tentative="1">
      <w:start w:val="1"/>
      <w:numFmt w:val="lowerRoman"/>
      <w:lvlText w:val="%3."/>
      <w:lvlJc w:val="right"/>
      <w:pPr>
        <w:ind w:left="2580" w:hanging="180"/>
      </w:pPr>
    </w:lvl>
    <w:lvl w:ilvl="3" w:tplc="080A000F" w:tentative="1">
      <w:start w:val="1"/>
      <w:numFmt w:val="decimal"/>
      <w:lvlText w:val="%4."/>
      <w:lvlJc w:val="left"/>
      <w:pPr>
        <w:ind w:left="3300" w:hanging="360"/>
      </w:pPr>
    </w:lvl>
    <w:lvl w:ilvl="4" w:tplc="080A0019" w:tentative="1">
      <w:start w:val="1"/>
      <w:numFmt w:val="lowerLetter"/>
      <w:lvlText w:val="%5."/>
      <w:lvlJc w:val="left"/>
      <w:pPr>
        <w:ind w:left="4020" w:hanging="360"/>
      </w:pPr>
    </w:lvl>
    <w:lvl w:ilvl="5" w:tplc="080A001B" w:tentative="1">
      <w:start w:val="1"/>
      <w:numFmt w:val="lowerRoman"/>
      <w:lvlText w:val="%6."/>
      <w:lvlJc w:val="right"/>
      <w:pPr>
        <w:ind w:left="4740" w:hanging="180"/>
      </w:pPr>
    </w:lvl>
    <w:lvl w:ilvl="6" w:tplc="080A000F" w:tentative="1">
      <w:start w:val="1"/>
      <w:numFmt w:val="decimal"/>
      <w:lvlText w:val="%7."/>
      <w:lvlJc w:val="left"/>
      <w:pPr>
        <w:ind w:left="5460" w:hanging="360"/>
      </w:pPr>
    </w:lvl>
    <w:lvl w:ilvl="7" w:tplc="080A0019" w:tentative="1">
      <w:start w:val="1"/>
      <w:numFmt w:val="lowerLetter"/>
      <w:lvlText w:val="%8."/>
      <w:lvlJc w:val="left"/>
      <w:pPr>
        <w:ind w:left="6180" w:hanging="360"/>
      </w:pPr>
    </w:lvl>
    <w:lvl w:ilvl="8" w:tplc="080A001B" w:tentative="1">
      <w:start w:val="1"/>
      <w:numFmt w:val="lowerRoman"/>
      <w:lvlText w:val="%9."/>
      <w:lvlJc w:val="right"/>
      <w:pPr>
        <w:ind w:left="6900" w:hanging="180"/>
      </w:pPr>
    </w:lvl>
  </w:abstractNum>
  <w:abstractNum w:abstractNumId="18">
    <w:nsid w:val="56A37948"/>
    <w:multiLevelType w:val="hybridMultilevel"/>
    <w:tmpl w:val="12663F9E"/>
    <w:lvl w:ilvl="0" w:tplc="824C0A72">
      <w:start w:val="1"/>
      <w:numFmt w:val="lowerLetter"/>
      <w:lvlText w:val="%1)"/>
      <w:lvlJc w:val="left"/>
      <w:pPr>
        <w:ind w:left="153"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9">
    <w:nsid w:val="60847BE2"/>
    <w:multiLevelType w:val="hybridMultilevel"/>
    <w:tmpl w:val="2D3CAB58"/>
    <w:lvl w:ilvl="0" w:tplc="20442AD8">
      <w:start w:val="1"/>
      <w:numFmt w:val="upperLetter"/>
      <w:lvlText w:val="%1)"/>
      <w:lvlJc w:val="left"/>
      <w:pPr>
        <w:ind w:left="-207" w:hanging="360"/>
      </w:pPr>
      <w:rPr>
        <w:rFonts w:hint="default"/>
        <w:b/>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0">
    <w:nsid w:val="6AB72F0F"/>
    <w:multiLevelType w:val="hybridMultilevel"/>
    <w:tmpl w:val="F84070CE"/>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1">
    <w:nsid w:val="6ADC51D6"/>
    <w:multiLevelType w:val="hybridMultilevel"/>
    <w:tmpl w:val="2B34F07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752843EA"/>
    <w:multiLevelType w:val="hybridMultilevel"/>
    <w:tmpl w:val="04DCEB34"/>
    <w:lvl w:ilvl="0" w:tplc="080A000B">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3">
    <w:nsid w:val="7D0038B5"/>
    <w:multiLevelType w:val="hybridMultilevel"/>
    <w:tmpl w:val="E1A626BE"/>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1"/>
  </w:num>
  <w:num w:numId="2">
    <w:abstractNumId w:val="20"/>
  </w:num>
  <w:num w:numId="3">
    <w:abstractNumId w:val="21"/>
  </w:num>
  <w:num w:numId="4">
    <w:abstractNumId w:val="12"/>
  </w:num>
  <w:num w:numId="5">
    <w:abstractNumId w:val="8"/>
  </w:num>
  <w:num w:numId="6">
    <w:abstractNumId w:val="0"/>
  </w:num>
  <w:num w:numId="7">
    <w:abstractNumId w:val="22"/>
  </w:num>
  <w:num w:numId="8">
    <w:abstractNumId w:val="13"/>
  </w:num>
  <w:num w:numId="9">
    <w:abstractNumId w:val="9"/>
  </w:num>
  <w:num w:numId="10">
    <w:abstractNumId w:val="2"/>
  </w:num>
  <w:num w:numId="11">
    <w:abstractNumId w:val="6"/>
  </w:num>
  <w:num w:numId="12">
    <w:abstractNumId w:val="16"/>
  </w:num>
  <w:num w:numId="13">
    <w:abstractNumId w:val="14"/>
  </w:num>
  <w:num w:numId="14">
    <w:abstractNumId w:val="4"/>
  </w:num>
  <w:num w:numId="15">
    <w:abstractNumId w:val="19"/>
  </w:num>
  <w:num w:numId="16">
    <w:abstractNumId w:val="17"/>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5"/>
  </w:num>
  <w:num w:numId="23">
    <w:abstractNumId w:val="7"/>
  </w:num>
  <w:num w:numId="24">
    <w:abstractNumId w:val="15"/>
  </w:num>
  <w:num w:numId="25">
    <w:abstractNumId w:val="23"/>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stylePaneFormatFilter w:val="3F01"/>
  <w:defaultTabStop w:val="708"/>
  <w:hyphenationZone w:val="425"/>
  <w:drawingGridHorizontalSpacing w:val="120"/>
  <w:displayHorizontalDrawingGridEvery w:val="2"/>
  <w:noPunctuationKerning/>
  <w:characterSpacingControl w:val="doNotCompress"/>
  <w:hdrShapeDefaults>
    <o:shapedefaults v:ext="edit" spidmax="228354"/>
  </w:hdrShapeDefaults>
  <w:footnotePr>
    <w:footnote w:id="-1"/>
    <w:footnote w:id="0"/>
  </w:footnotePr>
  <w:endnotePr>
    <w:endnote w:id="-1"/>
    <w:endnote w:id="0"/>
  </w:endnotePr>
  <w:compat/>
  <w:rsids>
    <w:rsidRoot w:val="00EC2CA0"/>
    <w:rsid w:val="000023C4"/>
    <w:rsid w:val="0000478F"/>
    <w:rsid w:val="00027B59"/>
    <w:rsid w:val="00032028"/>
    <w:rsid w:val="00033ECC"/>
    <w:rsid w:val="00037047"/>
    <w:rsid w:val="000432E9"/>
    <w:rsid w:val="00054179"/>
    <w:rsid w:val="000554D5"/>
    <w:rsid w:val="00070035"/>
    <w:rsid w:val="00082261"/>
    <w:rsid w:val="00083387"/>
    <w:rsid w:val="00084FEF"/>
    <w:rsid w:val="000859EC"/>
    <w:rsid w:val="0008612A"/>
    <w:rsid w:val="0009498A"/>
    <w:rsid w:val="000968AE"/>
    <w:rsid w:val="000A5FDA"/>
    <w:rsid w:val="000A69A6"/>
    <w:rsid w:val="000B142B"/>
    <w:rsid w:val="000B1A71"/>
    <w:rsid w:val="000B24E1"/>
    <w:rsid w:val="000B54CD"/>
    <w:rsid w:val="000C528D"/>
    <w:rsid w:val="000D04C2"/>
    <w:rsid w:val="000D0818"/>
    <w:rsid w:val="000D0D3B"/>
    <w:rsid w:val="000E3AA5"/>
    <w:rsid w:val="000E40EE"/>
    <w:rsid w:val="000E729A"/>
    <w:rsid w:val="000F311C"/>
    <w:rsid w:val="00111FEB"/>
    <w:rsid w:val="00112249"/>
    <w:rsid w:val="00112A08"/>
    <w:rsid w:val="00113DB4"/>
    <w:rsid w:val="00114418"/>
    <w:rsid w:val="001158DE"/>
    <w:rsid w:val="00120A97"/>
    <w:rsid w:val="00120FD1"/>
    <w:rsid w:val="00121B87"/>
    <w:rsid w:val="001272A1"/>
    <w:rsid w:val="00127C21"/>
    <w:rsid w:val="001338E2"/>
    <w:rsid w:val="001377C6"/>
    <w:rsid w:val="00140FA9"/>
    <w:rsid w:val="001421F3"/>
    <w:rsid w:val="0014288A"/>
    <w:rsid w:val="00142900"/>
    <w:rsid w:val="00142AD9"/>
    <w:rsid w:val="00150A20"/>
    <w:rsid w:val="00151D71"/>
    <w:rsid w:val="00153118"/>
    <w:rsid w:val="00156C54"/>
    <w:rsid w:val="00165582"/>
    <w:rsid w:val="001658C7"/>
    <w:rsid w:val="0017057A"/>
    <w:rsid w:val="0017202C"/>
    <w:rsid w:val="00174AA1"/>
    <w:rsid w:val="00176D35"/>
    <w:rsid w:val="00181B9F"/>
    <w:rsid w:val="0018639E"/>
    <w:rsid w:val="0019723E"/>
    <w:rsid w:val="001A3E45"/>
    <w:rsid w:val="001A5111"/>
    <w:rsid w:val="001A6826"/>
    <w:rsid w:val="001A6D1E"/>
    <w:rsid w:val="001B4B8D"/>
    <w:rsid w:val="001B77A7"/>
    <w:rsid w:val="001C70B3"/>
    <w:rsid w:val="001D4170"/>
    <w:rsid w:val="001D5782"/>
    <w:rsid w:val="001E4575"/>
    <w:rsid w:val="001E6E44"/>
    <w:rsid w:val="001F0367"/>
    <w:rsid w:val="00211445"/>
    <w:rsid w:val="00215D2A"/>
    <w:rsid w:val="00223143"/>
    <w:rsid w:val="00226375"/>
    <w:rsid w:val="00226623"/>
    <w:rsid w:val="00230CF7"/>
    <w:rsid w:val="00232A51"/>
    <w:rsid w:val="00236112"/>
    <w:rsid w:val="002363E4"/>
    <w:rsid w:val="00267BC9"/>
    <w:rsid w:val="002777AA"/>
    <w:rsid w:val="00290564"/>
    <w:rsid w:val="00291B06"/>
    <w:rsid w:val="0029342B"/>
    <w:rsid w:val="002965F9"/>
    <w:rsid w:val="002A5A1D"/>
    <w:rsid w:val="002B001B"/>
    <w:rsid w:val="002B3ACC"/>
    <w:rsid w:val="002B4546"/>
    <w:rsid w:val="002B6EBF"/>
    <w:rsid w:val="002B7B93"/>
    <w:rsid w:val="002C62CE"/>
    <w:rsid w:val="002D0E9E"/>
    <w:rsid w:val="002D4819"/>
    <w:rsid w:val="002D6BED"/>
    <w:rsid w:val="002F1E08"/>
    <w:rsid w:val="002F259B"/>
    <w:rsid w:val="002F2EF8"/>
    <w:rsid w:val="002F53D6"/>
    <w:rsid w:val="0030357E"/>
    <w:rsid w:val="003053FF"/>
    <w:rsid w:val="003069E2"/>
    <w:rsid w:val="00312506"/>
    <w:rsid w:val="00312545"/>
    <w:rsid w:val="0031257A"/>
    <w:rsid w:val="003136D1"/>
    <w:rsid w:val="00315FFE"/>
    <w:rsid w:val="00320EBD"/>
    <w:rsid w:val="003211EB"/>
    <w:rsid w:val="00321F12"/>
    <w:rsid w:val="00322088"/>
    <w:rsid w:val="00333898"/>
    <w:rsid w:val="00334786"/>
    <w:rsid w:val="00335BC1"/>
    <w:rsid w:val="00336816"/>
    <w:rsid w:val="00344834"/>
    <w:rsid w:val="00347AC7"/>
    <w:rsid w:val="003669FA"/>
    <w:rsid w:val="00371FC1"/>
    <w:rsid w:val="00382B71"/>
    <w:rsid w:val="003927FE"/>
    <w:rsid w:val="003A4631"/>
    <w:rsid w:val="003A67DD"/>
    <w:rsid w:val="003B0663"/>
    <w:rsid w:val="003B18A4"/>
    <w:rsid w:val="003B1B44"/>
    <w:rsid w:val="003B2A7B"/>
    <w:rsid w:val="003B578C"/>
    <w:rsid w:val="003B670E"/>
    <w:rsid w:val="003B7AC9"/>
    <w:rsid w:val="003C7253"/>
    <w:rsid w:val="003D51EB"/>
    <w:rsid w:val="003E4B7C"/>
    <w:rsid w:val="003E5397"/>
    <w:rsid w:val="003F0046"/>
    <w:rsid w:val="003F1FF4"/>
    <w:rsid w:val="00400C17"/>
    <w:rsid w:val="00406E57"/>
    <w:rsid w:val="00407C53"/>
    <w:rsid w:val="0041308A"/>
    <w:rsid w:val="00414B10"/>
    <w:rsid w:val="00416C12"/>
    <w:rsid w:val="00421A37"/>
    <w:rsid w:val="004331D1"/>
    <w:rsid w:val="00447679"/>
    <w:rsid w:val="00451D56"/>
    <w:rsid w:val="004551E9"/>
    <w:rsid w:val="00460091"/>
    <w:rsid w:val="00461C06"/>
    <w:rsid w:val="0046693B"/>
    <w:rsid w:val="00470F26"/>
    <w:rsid w:val="00482B7A"/>
    <w:rsid w:val="00484E90"/>
    <w:rsid w:val="00491C3A"/>
    <w:rsid w:val="00493D20"/>
    <w:rsid w:val="0049471C"/>
    <w:rsid w:val="004A382C"/>
    <w:rsid w:val="004A41E8"/>
    <w:rsid w:val="004A63DD"/>
    <w:rsid w:val="004B375F"/>
    <w:rsid w:val="004B4A17"/>
    <w:rsid w:val="004B6E71"/>
    <w:rsid w:val="004C1991"/>
    <w:rsid w:val="004C2285"/>
    <w:rsid w:val="004C6B6B"/>
    <w:rsid w:val="004D0E32"/>
    <w:rsid w:val="004D47D1"/>
    <w:rsid w:val="004D6F83"/>
    <w:rsid w:val="004E6C5B"/>
    <w:rsid w:val="004F3E70"/>
    <w:rsid w:val="004F67A1"/>
    <w:rsid w:val="00505923"/>
    <w:rsid w:val="0051282F"/>
    <w:rsid w:val="005133AC"/>
    <w:rsid w:val="00514C43"/>
    <w:rsid w:val="00517220"/>
    <w:rsid w:val="00517A76"/>
    <w:rsid w:val="00517CB1"/>
    <w:rsid w:val="00520F46"/>
    <w:rsid w:val="005260CD"/>
    <w:rsid w:val="00535762"/>
    <w:rsid w:val="005366DC"/>
    <w:rsid w:val="00536FEA"/>
    <w:rsid w:val="0054323B"/>
    <w:rsid w:val="0055715C"/>
    <w:rsid w:val="005627E0"/>
    <w:rsid w:val="005631C0"/>
    <w:rsid w:val="0058019B"/>
    <w:rsid w:val="00580C01"/>
    <w:rsid w:val="005A2D97"/>
    <w:rsid w:val="005A34A0"/>
    <w:rsid w:val="005A3C27"/>
    <w:rsid w:val="005B2277"/>
    <w:rsid w:val="005B390B"/>
    <w:rsid w:val="005C0557"/>
    <w:rsid w:val="005C38A9"/>
    <w:rsid w:val="005D3809"/>
    <w:rsid w:val="005D55D0"/>
    <w:rsid w:val="005D5E12"/>
    <w:rsid w:val="005E09F2"/>
    <w:rsid w:val="005E3F24"/>
    <w:rsid w:val="005F6C96"/>
    <w:rsid w:val="006028E9"/>
    <w:rsid w:val="00602D3E"/>
    <w:rsid w:val="006062F4"/>
    <w:rsid w:val="00611679"/>
    <w:rsid w:val="00615707"/>
    <w:rsid w:val="00622E63"/>
    <w:rsid w:val="00624DB6"/>
    <w:rsid w:val="0062644A"/>
    <w:rsid w:val="00635F60"/>
    <w:rsid w:val="006444CB"/>
    <w:rsid w:val="00646903"/>
    <w:rsid w:val="00667171"/>
    <w:rsid w:val="0067099A"/>
    <w:rsid w:val="00673011"/>
    <w:rsid w:val="0067343D"/>
    <w:rsid w:val="006756E7"/>
    <w:rsid w:val="0067647E"/>
    <w:rsid w:val="00690059"/>
    <w:rsid w:val="0069056D"/>
    <w:rsid w:val="00690FF1"/>
    <w:rsid w:val="006A00DD"/>
    <w:rsid w:val="006A041C"/>
    <w:rsid w:val="006A6D3D"/>
    <w:rsid w:val="006C4DBE"/>
    <w:rsid w:val="006D6B36"/>
    <w:rsid w:val="006F2B4C"/>
    <w:rsid w:val="006F3C1A"/>
    <w:rsid w:val="006F4D0B"/>
    <w:rsid w:val="006F5029"/>
    <w:rsid w:val="00700194"/>
    <w:rsid w:val="00702C75"/>
    <w:rsid w:val="00704879"/>
    <w:rsid w:val="007101EE"/>
    <w:rsid w:val="007109FC"/>
    <w:rsid w:val="00711458"/>
    <w:rsid w:val="00712059"/>
    <w:rsid w:val="0071565D"/>
    <w:rsid w:val="00724766"/>
    <w:rsid w:val="007321C2"/>
    <w:rsid w:val="0073567D"/>
    <w:rsid w:val="00737796"/>
    <w:rsid w:val="00746378"/>
    <w:rsid w:val="00746CAC"/>
    <w:rsid w:val="007535D7"/>
    <w:rsid w:val="00757AD3"/>
    <w:rsid w:val="00762687"/>
    <w:rsid w:val="0076456D"/>
    <w:rsid w:val="00766289"/>
    <w:rsid w:val="00767704"/>
    <w:rsid w:val="007735C1"/>
    <w:rsid w:val="007755B1"/>
    <w:rsid w:val="007776CA"/>
    <w:rsid w:val="00777910"/>
    <w:rsid w:val="00783A2F"/>
    <w:rsid w:val="0078453D"/>
    <w:rsid w:val="007862F0"/>
    <w:rsid w:val="0078708E"/>
    <w:rsid w:val="00795B0E"/>
    <w:rsid w:val="00796EB5"/>
    <w:rsid w:val="00797844"/>
    <w:rsid w:val="007A1343"/>
    <w:rsid w:val="007C1DBF"/>
    <w:rsid w:val="007C3E64"/>
    <w:rsid w:val="007D05C7"/>
    <w:rsid w:val="007D7D67"/>
    <w:rsid w:val="007E3445"/>
    <w:rsid w:val="007F24DA"/>
    <w:rsid w:val="007F6A1A"/>
    <w:rsid w:val="00800E21"/>
    <w:rsid w:val="00802294"/>
    <w:rsid w:val="0080289E"/>
    <w:rsid w:val="008040DF"/>
    <w:rsid w:val="0081035A"/>
    <w:rsid w:val="008126BC"/>
    <w:rsid w:val="00840265"/>
    <w:rsid w:val="00846FA4"/>
    <w:rsid w:val="00850A02"/>
    <w:rsid w:val="00850ACF"/>
    <w:rsid w:val="00854A9E"/>
    <w:rsid w:val="00855057"/>
    <w:rsid w:val="008551D0"/>
    <w:rsid w:val="00864B22"/>
    <w:rsid w:val="00867B86"/>
    <w:rsid w:val="00870775"/>
    <w:rsid w:val="00871B6D"/>
    <w:rsid w:val="00872CCB"/>
    <w:rsid w:val="0087395D"/>
    <w:rsid w:val="00876AF3"/>
    <w:rsid w:val="00882032"/>
    <w:rsid w:val="00893E80"/>
    <w:rsid w:val="008949A5"/>
    <w:rsid w:val="008A19F4"/>
    <w:rsid w:val="008A4B9D"/>
    <w:rsid w:val="008A57E3"/>
    <w:rsid w:val="008B3F13"/>
    <w:rsid w:val="008B5137"/>
    <w:rsid w:val="008B72D3"/>
    <w:rsid w:val="008C14D7"/>
    <w:rsid w:val="008C244C"/>
    <w:rsid w:val="008C74AE"/>
    <w:rsid w:val="008D2DBB"/>
    <w:rsid w:val="008D38D9"/>
    <w:rsid w:val="008D6BED"/>
    <w:rsid w:val="008E10FE"/>
    <w:rsid w:val="008E56F0"/>
    <w:rsid w:val="008F659A"/>
    <w:rsid w:val="008F7A3D"/>
    <w:rsid w:val="0090036A"/>
    <w:rsid w:val="0090044B"/>
    <w:rsid w:val="009021F3"/>
    <w:rsid w:val="0090302C"/>
    <w:rsid w:val="0090444A"/>
    <w:rsid w:val="00912B5A"/>
    <w:rsid w:val="00914D26"/>
    <w:rsid w:val="00924E50"/>
    <w:rsid w:val="00926F36"/>
    <w:rsid w:val="0093306C"/>
    <w:rsid w:val="009367E1"/>
    <w:rsid w:val="00936D04"/>
    <w:rsid w:val="00941140"/>
    <w:rsid w:val="00942A4C"/>
    <w:rsid w:val="009454CC"/>
    <w:rsid w:val="00947355"/>
    <w:rsid w:val="00952ECA"/>
    <w:rsid w:val="009607C3"/>
    <w:rsid w:val="0096180E"/>
    <w:rsid w:val="00962753"/>
    <w:rsid w:val="009674A8"/>
    <w:rsid w:val="009826B8"/>
    <w:rsid w:val="009922C4"/>
    <w:rsid w:val="009A24C3"/>
    <w:rsid w:val="009A2717"/>
    <w:rsid w:val="009A5B83"/>
    <w:rsid w:val="009A7C27"/>
    <w:rsid w:val="009B2125"/>
    <w:rsid w:val="009B6A10"/>
    <w:rsid w:val="009C3736"/>
    <w:rsid w:val="009C3E4E"/>
    <w:rsid w:val="009D01A9"/>
    <w:rsid w:val="009D6ABB"/>
    <w:rsid w:val="009E1729"/>
    <w:rsid w:val="009F68A9"/>
    <w:rsid w:val="009F6B50"/>
    <w:rsid w:val="00A02120"/>
    <w:rsid w:val="00A045A3"/>
    <w:rsid w:val="00A0467E"/>
    <w:rsid w:val="00A15125"/>
    <w:rsid w:val="00A17C4A"/>
    <w:rsid w:val="00A2018D"/>
    <w:rsid w:val="00A31CA7"/>
    <w:rsid w:val="00A41E95"/>
    <w:rsid w:val="00A46323"/>
    <w:rsid w:val="00A508A4"/>
    <w:rsid w:val="00A5109D"/>
    <w:rsid w:val="00A600FB"/>
    <w:rsid w:val="00A60550"/>
    <w:rsid w:val="00A6615B"/>
    <w:rsid w:val="00A72CA9"/>
    <w:rsid w:val="00A802AD"/>
    <w:rsid w:val="00A856A8"/>
    <w:rsid w:val="00A85E25"/>
    <w:rsid w:val="00A86352"/>
    <w:rsid w:val="00A91EB5"/>
    <w:rsid w:val="00A9427C"/>
    <w:rsid w:val="00AA47C1"/>
    <w:rsid w:val="00AA576F"/>
    <w:rsid w:val="00AB086F"/>
    <w:rsid w:val="00AB3B26"/>
    <w:rsid w:val="00AB5EAD"/>
    <w:rsid w:val="00AB79C3"/>
    <w:rsid w:val="00AC13B3"/>
    <w:rsid w:val="00AC2BD0"/>
    <w:rsid w:val="00AC354D"/>
    <w:rsid w:val="00AD19B6"/>
    <w:rsid w:val="00AD2544"/>
    <w:rsid w:val="00AE17C7"/>
    <w:rsid w:val="00AE2AD9"/>
    <w:rsid w:val="00AF6216"/>
    <w:rsid w:val="00AF63E8"/>
    <w:rsid w:val="00B04C68"/>
    <w:rsid w:val="00B060DF"/>
    <w:rsid w:val="00B108B6"/>
    <w:rsid w:val="00B21629"/>
    <w:rsid w:val="00B32AFD"/>
    <w:rsid w:val="00B32EE4"/>
    <w:rsid w:val="00B41394"/>
    <w:rsid w:val="00B5077C"/>
    <w:rsid w:val="00B56E54"/>
    <w:rsid w:val="00B61497"/>
    <w:rsid w:val="00B62421"/>
    <w:rsid w:val="00B629C1"/>
    <w:rsid w:val="00B66882"/>
    <w:rsid w:val="00B67D7B"/>
    <w:rsid w:val="00B701F2"/>
    <w:rsid w:val="00B73124"/>
    <w:rsid w:val="00B75D79"/>
    <w:rsid w:val="00B834B0"/>
    <w:rsid w:val="00B84DBC"/>
    <w:rsid w:val="00B856C4"/>
    <w:rsid w:val="00B9494A"/>
    <w:rsid w:val="00BA0FD6"/>
    <w:rsid w:val="00BA3A6E"/>
    <w:rsid w:val="00BA569E"/>
    <w:rsid w:val="00BB1C1F"/>
    <w:rsid w:val="00BB3427"/>
    <w:rsid w:val="00BB6B04"/>
    <w:rsid w:val="00BC2ABF"/>
    <w:rsid w:val="00BC5582"/>
    <w:rsid w:val="00BC6E9B"/>
    <w:rsid w:val="00BC761C"/>
    <w:rsid w:val="00BD26C6"/>
    <w:rsid w:val="00BD42FC"/>
    <w:rsid w:val="00BE2CDF"/>
    <w:rsid w:val="00BF38BB"/>
    <w:rsid w:val="00BF3DD8"/>
    <w:rsid w:val="00C00706"/>
    <w:rsid w:val="00C00C7C"/>
    <w:rsid w:val="00C24026"/>
    <w:rsid w:val="00C30173"/>
    <w:rsid w:val="00C34FF6"/>
    <w:rsid w:val="00C37293"/>
    <w:rsid w:val="00C40761"/>
    <w:rsid w:val="00C51EBA"/>
    <w:rsid w:val="00C5207D"/>
    <w:rsid w:val="00C57712"/>
    <w:rsid w:val="00C60F53"/>
    <w:rsid w:val="00C66C1D"/>
    <w:rsid w:val="00C6714C"/>
    <w:rsid w:val="00C70EE4"/>
    <w:rsid w:val="00C71C7D"/>
    <w:rsid w:val="00C965F7"/>
    <w:rsid w:val="00CB5B54"/>
    <w:rsid w:val="00CC2027"/>
    <w:rsid w:val="00CC4CF6"/>
    <w:rsid w:val="00CC622A"/>
    <w:rsid w:val="00CD1C4D"/>
    <w:rsid w:val="00CD2B46"/>
    <w:rsid w:val="00CE0C34"/>
    <w:rsid w:val="00CE2339"/>
    <w:rsid w:val="00CE4444"/>
    <w:rsid w:val="00CF0863"/>
    <w:rsid w:val="00D05C48"/>
    <w:rsid w:val="00D10FE2"/>
    <w:rsid w:val="00D218BE"/>
    <w:rsid w:val="00D2228B"/>
    <w:rsid w:val="00D269D3"/>
    <w:rsid w:val="00D2733F"/>
    <w:rsid w:val="00D27D4C"/>
    <w:rsid w:val="00D35CB9"/>
    <w:rsid w:val="00D45BD7"/>
    <w:rsid w:val="00D47298"/>
    <w:rsid w:val="00D631C8"/>
    <w:rsid w:val="00D6423C"/>
    <w:rsid w:val="00D65B76"/>
    <w:rsid w:val="00D66D5C"/>
    <w:rsid w:val="00D67431"/>
    <w:rsid w:val="00D83D1A"/>
    <w:rsid w:val="00D84169"/>
    <w:rsid w:val="00D841E2"/>
    <w:rsid w:val="00D84236"/>
    <w:rsid w:val="00D854AC"/>
    <w:rsid w:val="00D91BD0"/>
    <w:rsid w:val="00DA2D69"/>
    <w:rsid w:val="00DA7F3D"/>
    <w:rsid w:val="00DB0830"/>
    <w:rsid w:val="00DB567F"/>
    <w:rsid w:val="00DB7917"/>
    <w:rsid w:val="00DC3106"/>
    <w:rsid w:val="00DC35D0"/>
    <w:rsid w:val="00DC3742"/>
    <w:rsid w:val="00DC4ECB"/>
    <w:rsid w:val="00DC524B"/>
    <w:rsid w:val="00DC763D"/>
    <w:rsid w:val="00DD259E"/>
    <w:rsid w:val="00DD3D70"/>
    <w:rsid w:val="00DD7C7D"/>
    <w:rsid w:val="00DE39F0"/>
    <w:rsid w:val="00DE4418"/>
    <w:rsid w:val="00DE7122"/>
    <w:rsid w:val="00DF197A"/>
    <w:rsid w:val="00DF6459"/>
    <w:rsid w:val="00E0038E"/>
    <w:rsid w:val="00E0649B"/>
    <w:rsid w:val="00E109E2"/>
    <w:rsid w:val="00E1785F"/>
    <w:rsid w:val="00E20917"/>
    <w:rsid w:val="00E22690"/>
    <w:rsid w:val="00E23994"/>
    <w:rsid w:val="00E2572E"/>
    <w:rsid w:val="00E27EAC"/>
    <w:rsid w:val="00E32431"/>
    <w:rsid w:val="00E43973"/>
    <w:rsid w:val="00E518D1"/>
    <w:rsid w:val="00E54E7D"/>
    <w:rsid w:val="00E54E7E"/>
    <w:rsid w:val="00E61704"/>
    <w:rsid w:val="00E61761"/>
    <w:rsid w:val="00E6362D"/>
    <w:rsid w:val="00E64C9A"/>
    <w:rsid w:val="00E72D61"/>
    <w:rsid w:val="00E75C8D"/>
    <w:rsid w:val="00E82CB6"/>
    <w:rsid w:val="00E87C11"/>
    <w:rsid w:val="00E92370"/>
    <w:rsid w:val="00E93A17"/>
    <w:rsid w:val="00E94244"/>
    <w:rsid w:val="00EB18B3"/>
    <w:rsid w:val="00EB4809"/>
    <w:rsid w:val="00EB5699"/>
    <w:rsid w:val="00EB5FC7"/>
    <w:rsid w:val="00EB7DD5"/>
    <w:rsid w:val="00EC0719"/>
    <w:rsid w:val="00EC2CA0"/>
    <w:rsid w:val="00ED21FD"/>
    <w:rsid w:val="00ED3C2B"/>
    <w:rsid w:val="00ED4FE7"/>
    <w:rsid w:val="00EE078B"/>
    <w:rsid w:val="00EE2893"/>
    <w:rsid w:val="00EE3B66"/>
    <w:rsid w:val="00EE58DD"/>
    <w:rsid w:val="00EE7E27"/>
    <w:rsid w:val="00EF77A0"/>
    <w:rsid w:val="00F01019"/>
    <w:rsid w:val="00F06165"/>
    <w:rsid w:val="00F1405F"/>
    <w:rsid w:val="00F16F4F"/>
    <w:rsid w:val="00F201E7"/>
    <w:rsid w:val="00F336F0"/>
    <w:rsid w:val="00F443ED"/>
    <w:rsid w:val="00F44586"/>
    <w:rsid w:val="00F461A2"/>
    <w:rsid w:val="00F4667C"/>
    <w:rsid w:val="00F540F7"/>
    <w:rsid w:val="00F6648F"/>
    <w:rsid w:val="00F7002C"/>
    <w:rsid w:val="00F72DBC"/>
    <w:rsid w:val="00F74728"/>
    <w:rsid w:val="00F7726A"/>
    <w:rsid w:val="00F81BEA"/>
    <w:rsid w:val="00F823F3"/>
    <w:rsid w:val="00F8349D"/>
    <w:rsid w:val="00F83539"/>
    <w:rsid w:val="00F9266B"/>
    <w:rsid w:val="00F92EBC"/>
    <w:rsid w:val="00F933D3"/>
    <w:rsid w:val="00F96BF6"/>
    <w:rsid w:val="00FA60D4"/>
    <w:rsid w:val="00FB1346"/>
    <w:rsid w:val="00FB31F5"/>
    <w:rsid w:val="00FB5E71"/>
    <w:rsid w:val="00FB6DBA"/>
    <w:rsid w:val="00FB77A0"/>
    <w:rsid w:val="00FC0909"/>
    <w:rsid w:val="00FC2AA5"/>
    <w:rsid w:val="00FC4B14"/>
    <w:rsid w:val="00FC5689"/>
    <w:rsid w:val="00FC61E7"/>
    <w:rsid w:val="00FC6F7A"/>
    <w:rsid w:val="00FD0CC1"/>
    <w:rsid w:val="00FD1A85"/>
    <w:rsid w:val="00FD3A7D"/>
    <w:rsid w:val="00FD6015"/>
    <w:rsid w:val="00FF3F9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8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679"/>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B5E71"/>
    <w:pPr>
      <w:tabs>
        <w:tab w:val="center" w:pos="4419"/>
        <w:tab w:val="right" w:pos="8838"/>
      </w:tabs>
    </w:pPr>
  </w:style>
  <w:style w:type="paragraph" w:styleId="Piedepgina">
    <w:name w:val="footer"/>
    <w:basedOn w:val="Normal"/>
    <w:rsid w:val="00FB5E71"/>
    <w:pPr>
      <w:tabs>
        <w:tab w:val="center" w:pos="4419"/>
        <w:tab w:val="right" w:pos="8838"/>
      </w:tabs>
    </w:pPr>
  </w:style>
  <w:style w:type="character" w:styleId="Nmerodepgina">
    <w:name w:val="page number"/>
    <w:basedOn w:val="Fuentedeprrafopredeter"/>
    <w:rsid w:val="00FB5E71"/>
  </w:style>
  <w:style w:type="table" w:styleId="Tablaconcuadrcula">
    <w:name w:val="Table Grid"/>
    <w:basedOn w:val="Tablanormal"/>
    <w:rsid w:val="00912B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338E2"/>
    <w:rPr>
      <w:rFonts w:ascii="Tahoma" w:hAnsi="Tahoma" w:cs="Tahoma"/>
      <w:sz w:val="16"/>
      <w:szCs w:val="16"/>
    </w:rPr>
  </w:style>
  <w:style w:type="character" w:customStyle="1" w:styleId="TextodegloboCar">
    <w:name w:val="Texto de globo Car"/>
    <w:basedOn w:val="Fuentedeprrafopredeter"/>
    <w:link w:val="Textodeglobo"/>
    <w:uiPriority w:val="99"/>
    <w:semiHidden/>
    <w:rsid w:val="001338E2"/>
    <w:rPr>
      <w:rFonts w:ascii="Tahoma" w:hAnsi="Tahoma" w:cs="Tahoma"/>
      <w:sz w:val="16"/>
      <w:szCs w:val="16"/>
      <w:lang w:val="es-ES" w:eastAsia="es-ES"/>
    </w:rPr>
  </w:style>
  <w:style w:type="paragraph" w:styleId="Lista3">
    <w:name w:val="List 3"/>
    <w:basedOn w:val="Normal"/>
    <w:uiPriority w:val="99"/>
    <w:unhideWhenUsed/>
    <w:rsid w:val="00FC6F7A"/>
    <w:pPr>
      <w:ind w:left="849" w:hanging="283"/>
      <w:contextualSpacing/>
    </w:pPr>
  </w:style>
  <w:style w:type="paragraph" w:styleId="Saludo">
    <w:name w:val="Salutation"/>
    <w:basedOn w:val="Normal"/>
    <w:next w:val="Normal"/>
    <w:link w:val="SaludoCar"/>
    <w:uiPriority w:val="99"/>
    <w:unhideWhenUsed/>
    <w:rsid w:val="00FC6F7A"/>
  </w:style>
  <w:style w:type="character" w:customStyle="1" w:styleId="SaludoCar">
    <w:name w:val="Saludo Car"/>
    <w:basedOn w:val="Fuentedeprrafopredeter"/>
    <w:link w:val="Saludo"/>
    <w:uiPriority w:val="99"/>
    <w:rsid w:val="00FC6F7A"/>
    <w:rPr>
      <w:sz w:val="24"/>
      <w:szCs w:val="24"/>
      <w:lang w:val="es-ES" w:eastAsia="es-ES"/>
    </w:rPr>
  </w:style>
  <w:style w:type="paragraph" w:styleId="Listaconvietas2">
    <w:name w:val="List Bullet 2"/>
    <w:basedOn w:val="Normal"/>
    <w:uiPriority w:val="99"/>
    <w:unhideWhenUsed/>
    <w:rsid w:val="00FC6F7A"/>
    <w:pPr>
      <w:numPr>
        <w:numId w:val="6"/>
      </w:numPr>
      <w:contextualSpacing/>
    </w:pPr>
  </w:style>
  <w:style w:type="paragraph" w:customStyle="1" w:styleId="ListaCC">
    <w:name w:val="Lista CC."/>
    <w:basedOn w:val="Normal"/>
    <w:rsid w:val="00FC6F7A"/>
  </w:style>
  <w:style w:type="paragraph" w:styleId="Textoindependiente">
    <w:name w:val="Body Text"/>
    <w:basedOn w:val="Normal"/>
    <w:link w:val="TextoindependienteCar"/>
    <w:unhideWhenUsed/>
    <w:rsid w:val="00FC6F7A"/>
    <w:pPr>
      <w:spacing w:after="120"/>
    </w:pPr>
  </w:style>
  <w:style w:type="character" w:customStyle="1" w:styleId="TextoindependienteCar">
    <w:name w:val="Texto independiente Car"/>
    <w:basedOn w:val="Fuentedeprrafopredeter"/>
    <w:link w:val="Textoindependiente"/>
    <w:rsid w:val="00FC6F7A"/>
    <w:rPr>
      <w:sz w:val="24"/>
      <w:szCs w:val="24"/>
      <w:lang w:val="es-ES" w:eastAsia="es-ES"/>
    </w:rPr>
  </w:style>
  <w:style w:type="paragraph" w:customStyle="1" w:styleId="Lneadeasunto">
    <w:name w:val="Línea de asunto"/>
    <w:basedOn w:val="Normal"/>
    <w:rsid w:val="00FC6F7A"/>
  </w:style>
  <w:style w:type="paragraph" w:styleId="Sangradetextonormal">
    <w:name w:val="Body Text Indent"/>
    <w:basedOn w:val="Normal"/>
    <w:link w:val="SangradetextonormalCar"/>
    <w:uiPriority w:val="99"/>
    <w:semiHidden/>
    <w:unhideWhenUsed/>
    <w:rsid w:val="00FC6F7A"/>
    <w:pPr>
      <w:spacing w:after="120"/>
      <w:ind w:left="283"/>
    </w:pPr>
  </w:style>
  <w:style w:type="character" w:customStyle="1" w:styleId="SangradetextonormalCar">
    <w:name w:val="Sangría de texto normal Car"/>
    <w:basedOn w:val="Fuentedeprrafopredeter"/>
    <w:link w:val="Sangradetextonormal"/>
    <w:uiPriority w:val="99"/>
    <w:semiHidden/>
    <w:rsid w:val="00FC6F7A"/>
    <w:rPr>
      <w:sz w:val="24"/>
      <w:szCs w:val="24"/>
      <w:lang w:val="es-ES" w:eastAsia="es-ES"/>
    </w:rPr>
  </w:style>
  <w:style w:type="paragraph" w:styleId="Textoindependienteprimerasangra2">
    <w:name w:val="Body Text First Indent 2"/>
    <w:basedOn w:val="Sangradetextonormal"/>
    <w:link w:val="Textoindependienteprimerasangra2Car"/>
    <w:uiPriority w:val="99"/>
    <w:semiHidden/>
    <w:unhideWhenUsed/>
    <w:rsid w:val="00FC6F7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FC6F7A"/>
  </w:style>
  <w:style w:type="paragraph" w:styleId="Sinespaciado">
    <w:name w:val="No Spacing"/>
    <w:uiPriority w:val="1"/>
    <w:qFormat/>
    <w:rsid w:val="00FC6F7A"/>
    <w:rPr>
      <w:rFonts w:asciiTheme="minorHAnsi" w:eastAsiaTheme="minorHAnsi" w:hAnsiTheme="minorHAnsi" w:cstheme="minorBidi"/>
      <w:sz w:val="22"/>
      <w:szCs w:val="22"/>
      <w:lang w:eastAsia="en-US"/>
    </w:rPr>
  </w:style>
  <w:style w:type="paragraph" w:styleId="Prrafodelista">
    <w:name w:val="List Paragraph"/>
    <w:basedOn w:val="Normal"/>
    <w:uiPriority w:val="34"/>
    <w:qFormat/>
    <w:rsid w:val="00F540F7"/>
    <w:pPr>
      <w:ind w:left="720"/>
      <w:contextualSpacing/>
    </w:pPr>
  </w:style>
  <w:style w:type="character" w:customStyle="1" w:styleId="EncabezadoCar">
    <w:name w:val="Encabezado Car"/>
    <w:basedOn w:val="Fuentedeprrafopredeter"/>
    <w:link w:val="Encabezado"/>
    <w:rsid w:val="00A6615B"/>
    <w:rPr>
      <w:sz w:val="24"/>
      <w:szCs w:val="24"/>
      <w:lang w:val="es-ES" w:eastAsia="es-ES"/>
    </w:rPr>
  </w:style>
  <w:style w:type="paragraph" w:styleId="NormalWeb">
    <w:name w:val="Normal (Web)"/>
    <w:basedOn w:val="Normal"/>
    <w:uiPriority w:val="99"/>
    <w:unhideWhenUsed/>
    <w:rsid w:val="00A6615B"/>
    <w:pPr>
      <w:spacing w:before="100" w:beforeAutospacing="1" w:after="100" w:afterAutospacing="1"/>
    </w:pPr>
    <w:rPr>
      <w:lang w:val="es-MX" w:eastAsia="es-MX"/>
    </w:rPr>
  </w:style>
  <w:style w:type="character" w:styleId="Hipervnculo">
    <w:name w:val="Hyperlink"/>
    <w:basedOn w:val="Fuentedeprrafopredeter"/>
    <w:uiPriority w:val="99"/>
    <w:unhideWhenUsed/>
    <w:rsid w:val="00484E9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07408104">
      <w:bodyDiv w:val="1"/>
      <w:marLeft w:val="0"/>
      <w:marRight w:val="0"/>
      <w:marTop w:val="0"/>
      <w:marBottom w:val="0"/>
      <w:divBdr>
        <w:top w:val="none" w:sz="0" w:space="0" w:color="auto"/>
        <w:left w:val="none" w:sz="0" w:space="0" w:color="auto"/>
        <w:bottom w:val="none" w:sz="0" w:space="0" w:color="auto"/>
        <w:right w:val="none" w:sz="0" w:space="0" w:color="auto"/>
      </w:divBdr>
    </w:div>
    <w:div w:id="533082637">
      <w:bodyDiv w:val="1"/>
      <w:marLeft w:val="0"/>
      <w:marRight w:val="0"/>
      <w:marTop w:val="0"/>
      <w:marBottom w:val="0"/>
      <w:divBdr>
        <w:top w:val="none" w:sz="0" w:space="0" w:color="auto"/>
        <w:left w:val="none" w:sz="0" w:space="0" w:color="auto"/>
        <w:bottom w:val="none" w:sz="0" w:space="0" w:color="auto"/>
        <w:right w:val="none" w:sz="0" w:space="0" w:color="auto"/>
      </w:divBdr>
    </w:div>
    <w:div w:id="642584035">
      <w:bodyDiv w:val="1"/>
      <w:marLeft w:val="0"/>
      <w:marRight w:val="0"/>
      <w:marTop w:val="0"/>
      <w:marBottom w:val="0"/>
      <w:divBdr>
        <w:top w:val="none" w:sz="0" w:space="0" w:color="auto"/>
        <w:left w:val="none" w:sz="0" w:space="0" w:color="auto"/>
        <w:bottom w:val="none" w:sz="0" w:space="0" w:color="auto"/>
        <w:right w:val="none" w:sz="0" w:space="0" w:color="auto"/>
      </w:divBdr>
    </w:div>
    <w:div w:id="656762575">
      <w:bodyDiv w:val="1"/>
      <w:marLeft w:val="0"/>
      <w:marRight w:val="0"/>
      <w:marTop w:val="0"/>
      <w:marBottom w:val="0"/>
      <w:divBdr>
        <w:top w:val="none" w:sz="0" w:space="0" w:color="auto"/>
        <w:left w:val="none" w:sz="0" w:space="0" w:color="auto"/>
        <w:bottom w:val="none" w:sz="0" w:space="0" w:color="auto"/>
        <w:right w:val="none" w:sz="0" w:space="0" w:color="auto"/>
      </w:divBdr>
    </w:div>
    <w:div w:id="696662338">
      <w:bodyDiv w:val="1"/>
      <w:marLeft w:val="0"/>
      <w:marRight w:val="0"/>
      <w:marTop w:val="0"/>
      <w:marBottom w:val="0"/>
      <w:divBdr>
        <w:top w:val="none" w:sz="0" w:space="0" w:color="auto"/>
        <w:left w:val="none" w:sz="0" w:space="0" w:color="auto"/>
        <w:bottom w:val="none" w:sz="0" w:space="0" w:color="auto"/>
        <w:right w:val="none" w:sz="0" w:space="0" w:color="auto"/>
      </w:divBdr>
    </w:div>
    <w:div w:id="1013654559">
      <w:bodyDiv w:val="1"/>
      <w:marLeft w:val="0"/>
      <w:marRight w:val="0"/>
      <w:marTop w:val="0"/>
      <w:marBottom w:val="0"/>
      <w:divBdr>
        <w:top w:val="none" w:sz="0" w:space="0" w:color="auto"/>
        <w:left w:val="none" w:sz="0" w:space="0" w:color="auto"/>
        <w:bottom w:val="none" w:sz="0" w:space="0" w:color="auto"/>
        <w:right w:val="none" w:sz="0" w:space="0" w:color="auto"/>
      </w:divBdr>
    </w:div>
    <w:div w:id="1127815022">
      <w:bodyDiv w:val="1"/>
      <w:marLeft w:val="0"/>
      <w:marRight w:val="0"/>
      <w:marTop w:val="0"/>
      <w:marBottom w:val="0"/>
      <w:divBdr>
        <w:top w:val="none" w:sz="0" w:space="0" w:color="auto"/>
        <w:left w:val="none" w:sz="0" w:space="0" w:color="auto"/>
        <w:bottom w:val="none" w:sz="0" w:space="0" w:color="auto"/>
        <w:right w:val="none" w:sz="0" w:space="0" w:color="auto"/>
      </w:divBdr>
    </w:div>
    <w:div w:id="1194031493">
      <w:bodyDiv w:val="1"/>
      <w:marLeft w:val="0"/>
      <w:marRight w:val="0"/>
      <w:marTop w:val="0"/>
      <w:marBottom w:val="0"/>
      <w:divBdr>
        <w:top w:val="none" w:sz="0" w:space="0" w:color="auto"/>
        <w:left w:val="none" w:sz="0" w:space="0" w:color="auto"/>
        <w:bottom w:val="none" w:sz="0" w:space="0" w:color="auto"/>
        <w:right w:val="none" w:sz="0" w:space="0" w:color="auto"/>
      </w:divBdr>
    </w:div>
    <w:div w:id="1344820667">
      <w:bodyDiv w:val="1"/>
      <w:marLeft w:val="0"/>
      <w:marRight w:val="0"/>
      <w:marTop w:val="0"/>
      <w:marBottom w:val="0"/>
      <w:divBdr>
        <w:top w:val="none" w:sz="0" w:space="0" w:color="auto"/>
        <w:left w:val="none" w:sz="0" w:space="0" w:color="auto"/>
        <w:bottom w:val="none" w:sz="0" w:space="0" w:color="auto"/>
        <w:right w:val="none" w:sz="0" w:space="0" w:color="auto"/>
      </w:divBdr>
    </w:div>
    <w:div w:id="1551384297">
      <w:bodyDiv w:val="1"/>
      <w:marLeft w:val="0"/>
      <w:marRight w:val="0"/>
      <w:marTop w:val="0"/>
      <w:marBottom w:val="0"/>
      <w:divBdr>
        <w:top w:val="none" w:sz="0" w:space="0" w:color="auto"/>
        <w:left w:val="none" w:sz="0" w:space="0" w:color="auto"/>
        <w:bottom w:val="none" w:sz="0" w:space="0" w:color="auto"/>
        <w:right w:val="none" w:sz="0" w:space="0" w:color="auto"/>
      </w:divBdr>
    </w:div>
    <w:div w:id="1653018760">
      <w:bodyDiv w:val="1"/>
      <w:marLeft w:val="0"/>
      <w:marRight w:val="0"/>
      <w:marTop w:val="0"/>
      <w:marBottom w:val="0"/>
      <w:divBdr>
        <w:top w:val="none" w:sz="0" w:space="0" w:color="auto"/>
        <w:left w:val="none" w:sz="0" w:space="0" w:color="auto"/>
        <w:bottom w:val="none" w:sz="0" w:space="0" w:color="auto"/>
        <w:right w:val="none" w:sz="0" w:space="0" w:color="auto"/>
      </w:divBdr>
    </w:div>
    <w:div w:id="1861897361">
      <w:bodyDiv w:val="1"/>
      <w:marLeft w:val="0"/>
      <w:marRight w:val="0"/>
      <w:marTop w:val="0"/>
      <w:marBottom w:val="0"/>
      <w:divBdr>
        <w:top w:val="none" w:sz="0" w:space="0" w:color="auto"/>
        <w:left w:val="none" w:sz="0" w:space="0" w:color="auto"/>
        <w:bottom w:val="none" w:sz="0" w:space="0" w:color="auto"/>
        <w:right w:val="none" w:sz="0" w:space="0" w:color="auto"/>
      </w:divBdr>
    </w:div>
    <w:div w:id="193154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dontologia.umich.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CFF0-8720-4DD5-8E9A-AAEA5D614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1014</Words>
  <Characters>5581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CONCURSO DE OPOSICION INTERNO</vt:lpstr>
    </vt:vector>
  </TitlesOfParts>
  <Company>Sindicato de Profesores de la Universidad Michoacana</Company>
  <LinksUpToDate>false</LinksUpToDate>
  <CharactersWithSpaces>6582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DE OPOSICION INTERNO</dc:title>
  <dc:creator>Sec_Trabajo</dc:creator>
  <cp:lastModifiedBy>Israel</cp:lastModifiedBy>
  <cp:revision>11</cp:revision>
  <cp:lastPrinted>2018-09-25T16:43:00Z</cp:lastPrinted>
  <dcterms:created xsi:type="dcterms:W3CDTF">2017-09-07T00:45:00Z</dcterms:created>
  <dcterms:modified xsi:type="dcterms:W3CDTF">2018-09-26T21:58:00Z</dcterms:modified>
</cp:coreProperties>
</file>