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589"/>
        <w:gridCol w:w="515"/>
        <w:gridCol w:w="867"/>
        <w:gridCol w:w="974"/>
        <w:gridCol w:w="2255"/>
        <w:gridCol w:w="570"/>
        <w:gridCol w:w="2977"/>
        <w:gridCol w:w="566"/>
        <w:gridCol w:w="851"/>
        <w:gridCol w:w="1133"/>
        <w:gridCol w:w="993"/>
        <w:gridCol w:w="851"/>
        <w:gridCol w:w="2498"/>
      </w:tblGrid>
      <w:tr w:rsidR="006B7D2E" w:rsidRPr="00B773AC" w:rsidTr="006B7D2E">
        <w:trPr>
          <w:trHeight w:val="1021"/>
          <w:tblHeader/>
        </w:trPr>
        <w:tc>
          <w:tcPr>
            <w:tcW w:w="167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82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59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Clin.</w:t>
            </w:r>
          </w:p>
        </w:tc>
        <w:tc>
          <w:tcPr>
            <w:tcW w:w="268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01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Clave Mat.</w:t>
            </w:r>
          </w:p>
        </w:tc>
        <w:tc>
          <w:tcPr>
            <w:tcW w:w="697" w:type="pct"/>
            <w:shd w:val="clear" w:color="000000" w:fill="BFBFB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920" w:type="pct"/>
            <w:shd w:val="clear" w:color="000000" w:fill="BFBFBF"/>
            <w:vAlign w:val="center"/>
          </w:tcPr>
          <w:p w:rsidR="006B7D2E" w:rsidRPr="00B773AC" w:rsidRDefault="006B7D2E" w:rsidP="006B7D2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 Otorga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Cat.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50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307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772" w:type="pct"/>
            <w:shd w:val="clear" w:color="000000" w:fill="BFBFB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AF1428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Marín Buenr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ostro Gloria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Chávez Amezcua Lázaro Ahuizotl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AF1428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Marín Buenr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ostro Gloria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Ramírez Corona Edmundo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Munguía José Luis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Ortega Medina María Guadalupe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0001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Anatomía Humana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AF1428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Marín Buenr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ostro Gloria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0002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Bioética y Deontología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 la Paz Osegueda </w:t>
            </w:r>
            <w:r w:rsidR="00273B3F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Saúl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Beca Méndez Arévalo Luis Fernando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CMB-104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0003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Lemus Olivares Rosa Isela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Miércoles, 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Control de Infecciones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Cortes Sandra Nelly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Acuña Cenoz Laura Irandeni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Control de Infecciones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García Ramos Consuelo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Mendoza Páramo Sara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Toscano Galena Ma. Virginia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Ortega Medina María Guadalupe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77A0F" w:rsidRDefault="00077A0F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  <w:p w:rsidR="00077A0F" w:rsidRDefault="00077A0F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  <w:p w:rsidR="00077A0F" w:rsidRDefault="00077A0F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  <w:p w:rsidR="00077A0F" w:rsidRDefault="00077A0F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</w:p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AF1428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Marín Buenr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ostro Gloria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González Viola Irma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Miércoles, Jueves,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Álvarez Avalos Luis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077A0F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Juárez Aguirre Francisco Javier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CMB-103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Fisiología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Toscano Galena Ma. Virginia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Martes, Miércoles y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Camacho Carrasco Miriam Nicte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Castro Paramo Arturo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Mendoza Páramo Sara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Castro Paramo Arturo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18:00 a 20:00 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Saavedra Ojeda Fernando Sinhue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Herrera Gracia José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Martínez Cuadra Iván Gabriel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Gestión de Información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Castro Paramo Arturo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5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Arroyo Cervantes Roberto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auto" w:fill="auto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Tenorio Juárez José Migue</w:t>
            </w:r>
            <w:r w:rsidR="008F3C6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Clausula 137 SPUM Pérez González María Ramona Laura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Tenorio Juárez José Migue</w:t>
            </w:r>
            <w:r w:rsidR="008F3C6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Tenorio Juárez José Migue</w:t>
            </w:r>
            <w:r w:rsidR="008F3C6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Gutiérrez Anguiano Blanca Olga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Gutiérrez Anguiano Blanca Olga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Tenorio Juárez José Migue</w:t>
            </w:r>
            <w:r w:rsidR="008F3C6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Macedo Martínez Felipe De Jesús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Tenorio Juárez José Migue</w:t>
            </w:r>
            <w:r w:rsidR="008F3C6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Acuña Cenoz Laura Irandeni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CMB-102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Histología y Embriología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12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Toscano Galeana Cedelina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Toscano Galeana Ma. Virginia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7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Acuña Cenoz Laura Irandeni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González Viola Irma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 y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CMB-105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0008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Microbiología 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Toscano Galeana Ma. Virginia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br/>
              <w:t>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13:00 a 14:00 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Marín Buenrostro Gloria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Mejía Estrada Adriana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Plascencia Estrada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Benjamín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Mejía Estrada Adriana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Chávez Amezcua Lázaro Ahuizotl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Quirúrgica de Cabeza y Cuello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Cardoso Cano Gabriel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0011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Biomateriales Dentales 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8F3C6C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Arres Hernández Morelia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Vianey</w:t>
            </w:r>
            <w:proofErr w:type="spellEnd"/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Mendoza Herrejón Ma. de Lourdes M.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8F3C6C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17:00 a 18:00 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Ramírez Corona Edmundo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8F3C6C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Paredes Saralegui Juan Gabriel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Mejía Estrada Julieta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Propedéutica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Mejía Estrada Julieta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0013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Farmacología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Juárez Aguirre Francisco Javier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0013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Farmacología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 w:rsidRPr="008F3C6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Godines</w:t>
            </w:r>
            <w:proofErr w:type="spellEnd"/>
            <w:r w:rsidR="00963A18" w:rsidRPr="008F3C6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Arguello Ana Julieta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Ojeda Gómez Alejandro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García Zalapa Iván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Acuña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René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Martes, 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FOI-101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Ruiz Alonso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Ruiz Alonso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Ruiz Alonso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Rodríguez Ruiz Alonso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García Zalapa Iván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Acuña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René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Ruiz Alonso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García Zalapa Iván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Ruiz Alonso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Acuña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René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Ingles Técnico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Acuña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René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Paredes Saralegui Juan Gabriel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CMB-201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General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Diana Villanueva Parménides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Medrano Farfán Verónica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Medrano Farfán Verónica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Franco Vallejo Luis Ernesto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Medrano Farfán Verónica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Franco Vallejo Luis Ernesto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Medrano Farfán Verónica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Medrano Farfán Verónica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Medrano Farfán Verónica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Medrano Farfán Verónica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Franco Vallejo Luis Ernesto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7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Franco Vallejo Luis Ernesto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8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Medrano Farfán Verónica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CMB-203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Psicología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González Romero Mónica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Jazmín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Álvarez Fabián Candy Itzel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Sueldo García Villalobos Jessica Donaji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0018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Oclusión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10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Sueldo Corza </w:t>
            </w:r>
            <w:r w:rsidR="001B6782"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Sagüero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1B6782"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Nades da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0020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Bucal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Cuevas García Luis Felipe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Plan de Trabajo Ojeda Gómez Claudia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0020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Bucal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1B6782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Drizo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Rojas Sandra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10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Sueldo Durán Millán Papik Eduardo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Preclínica de Operatoria Dental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Gómez Fernández Víctor Silverio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Ulaje Medina María Ana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Preclínica de Operatoria Dental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López Garnica Oliver Mauricio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Ulaje Medina María Ana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Preclínica de Operatoria Dental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Martínez Sánchez Claudia Elena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Ulaje Medina María Ana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0023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Radiología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Fernández Chávez Karina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5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Renuncia Clausula 137 SPUM </w:t>
            </w:r>
          </w:p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Paniagua Ruiz Rogelio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Rodríguez Munguía José Luis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Rodríguez Munguía José Luis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4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ODO-305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0024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Quirúrgicas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 J 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6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Villeda Lemus Julio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Villagrán Izquierdo Sergio Arturo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Prejubilatoria Macedo Martínez Felipe De Jesús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77A0F" w:rsidRPr="00B773AC" w:rsidRDefault="00077A0F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Baja Por Defunción Velasco López Arturo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Plascencia Estrada Benjamín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18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 Académica Torres Ortiz Gabriela Elisa en cuanto dure su cargo de Subdirectora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CMB-301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0025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Terapéutica Medica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077A0F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Villagrán Izquierdo Sergio Arturo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 Académica Torres Ortiz Gabriela Elisa en cuanto dure su cargo de Subdirectora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Guzmán Martínez Nayelli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18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Con Sueldo Prejubilatoria Tena Núñez Gloria Olivia 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Murillo Figueroa Rubén Horacio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Con Sueldo Prejubilatoria Tena Núñez Gloria Olivia 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Coria Flores Héctor Fernando 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Con Sueldo Prejubilatoria Tena Núñez Gloria Olivia 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Fernández Treviño Fernando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Mena Jacobo Adriana Yedith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ODO-407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0026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Endodoncia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López Garnica Oliver Mauricio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Descarga Académica por Investigación López Torres Gabriela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              15:00 a 16:00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Beca Méndez Arévalo Luis Fernando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185B2B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Arroyo Cervantes 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Roberto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09:00              07:00 a 08:00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L1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Mendoza Hernández Juan Ariel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Pantoja Villa Luis Alberto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16:00              14:00 a 15:00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FL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Méndez Arévalo Luis Fernando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19:00              17:00 a 18:00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Miércoles Viernes                   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por Beca Méndez Arévalo Luis Fernando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Martínez Cuadra Iván Gabriel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Murillo Figueroa Rubén Horacio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11:00              09:00 a 10:00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a Miércoles                  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6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Jubilación Mendoza Hernández Juan Ariel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D20534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García 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Ramos Consuelo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por Permuta García Ramos Consuelo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0027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Exodoncia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12:00              15:00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8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Bárcenas Ceja Carlos Alan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0028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López Gil Ramón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Arizmendi Martínez Iair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García Chávez Dafne Vanessa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López Gil Ramón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25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Arizmendi Martínez Iair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1B6782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Drizo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Rojas Sandra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12:00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Arizmendi Martínez Iair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López Gil Ramón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ODO-408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0029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Metodología de la Investigación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Arizmendi Martínez Iair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 y Viernes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26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Aguilasocho Torres Abril Erandi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0030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Aguilasocho Torres Abril Erandi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0031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García Zalapa Iván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Lunes, Martes Jueves, Viernes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Renuncia a la Clausula 137 Díaz Pedraza Eutiquio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0031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García Zalapa Iván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Núñez Solorio Silvia Marbella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0031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Álvarez Fabián Candy Itzel 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15:00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2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Núñez Solorio Silvia Marbella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DL 2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D20534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Murillo </w:t>
            </w:r>
            <w:r w:rsidR="00D20534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Cortes Horacio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H 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Fraga Alcantar Abel Gerardo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Mena Olalde Enrique en tanto dure su cargo como Secretario Académico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Corza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Sagüero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Nadesdha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AL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Sueldo Corza </w:t>
            </w:r>
            <w:r w:rsidR="001B6782"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Sagüero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1B6782"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Nades da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Corza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Sagüero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Nadesdha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11:00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Mena Olalde Enrique en tanto dure su cargo como Secretario Académico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ODO-404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0032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Fija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Fraga Alcantar Abel Gerardo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14:00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sin Goce de Sueldo Mena Olalde Enrique en tanto dure su cargo como Secretario Académico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ODO-405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0033</w:t>
            </w:r>
          </w:p>
        </w:tc>
        <w:tc>
          <w:tcPr>
            <w:tcW w:w="69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Prótesis Parcial Removible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Abraham Peñaloza Patricia En tanto dure su cargo como Directora de la Unidad Profesional del Balsas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Aguilar Sanabria Ana María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Aguilasocho Torres Abril Erandi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Aguilar Sanabria Ana María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Silva Fany Carolina Raquel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10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Aguilar Sanabria Ana María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8F3C6C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Ruiz Montenegro Leticia Amelia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FOI-501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0034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Administración Odontológica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de Cirugía Bucal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Cuevas García Luis Felipe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Cambio de Plan de Trabajo Tapia Ruiz Miguel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ODO-505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0035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Clínica de Cirugía Bucal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1B6782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Drizo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Rojas Sandra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Lic. Sin Goce de Sueldo Bárcenas Ceja Carlos Alan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ODO-502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0036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Operatoria Dental II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Ayala Barriga Silvia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V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Lic. sin Goce de Sueldo Corza </w:t>
            </w:r>
            <w:r w:rsidR="001B6782"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Sagüero</w:t>
            </w: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  <w:r w:rsidR="001B6782"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Nades da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ODO-503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0037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Clínica de Rehabilitación Integral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19:00 a 20:00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- J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Licencia con Sueldo Janeth Morales Cortes en tanto dure su cargo como Secretaria de Recreación, Cultura y Deportes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Acuña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René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273B3F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 la Paz Os</w:t>
            </w:r>
            <w:r w:rsidR="006B7D2E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egueda Saúl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Aguilar Sanabria Ana María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Pintor León Araceli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Maciel Guerrero Gabriela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Espinoza Díaz Nancy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Mendoza Bedolla Sara Mariel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16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Gómez Fernández Víctor Silverio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9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ODO-501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0039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1B6782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Prácticas</w:t>
            </w:r>
            <w:r w:rsidR="006B7D2E"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Profesionales Comunitarias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Ruiz Cortes Sandra Nelly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13:00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Sábado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17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Miércoles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24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20</w:t>
            </w:r>
          </w:p>
        </w:tc>
        <w:tc>
          <w:tcPr>
            <w:tcW w:w="772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Jubilación Morales Morales Ma. del Carmen 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Álvarez Fabián </w:t>
            </w:r>
            <w:r w:rsidR="001B6782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Candy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Itzel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Saavedra Ojeda Fernando Sinhue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18:00 a 19:00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14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Saavedra Ojeda Fernando Sinhue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y Martes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Saavedra Ojeda Fernando Sinhue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17:00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 15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2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  <w:tr w:rsidR="006B7D2E" w:rsidRPr="00B773AC" w:rsidTr="006B7D2E">
        <w:trPr>
          <w:trHeight w:val="1021"/>
        </w:trPr>
        <w:tc>
          <w:tcPr>
            <w:tcW w:w="16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18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9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8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ODO-506</w:t>
            </w:r>
          </w:p>
        </w:tc>
        <w:tc>
          <w:tcPr>
            <w:tcW w:w="301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0040</w:t>
            </w:r>
          </w:p>
        </w:tc>
        <w:tc>
          <w:tcPr>
            <w:tcW w:w="697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Seminario de Proyectos 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6B7D2E" w:rsidRPr="00B773AC" w:rsidRDefault="006B7D2E" w:rsidP="006B7D2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18:00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 y Jueves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6B7D2E" w:rsidRPr="00B773AC" w:rsidRDefault="006B7D2E" w:rsidP="00EE1F32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3</w:t>
            </w:r>
          </w:p>
        </w:tc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6B7D2E" w:rsidRPr="00B773AC" w:rsidRDefault="006B7D2E" w:rsidP="00EE1F32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2017/2018</w:t>
            </w:r>
          </w:p>
        </w:tc>
      </w:tr>
    </w:tbl>
    <w:p w:rsidR="001A50A3" w:rsidRDefault="001A50A3" w:rsidP="005F435A">
      <w:pPr>
        <w:rPr>
          <w:rFonts w:ascii="Arial Narrow" w:hAnsi="Arial Narrow"/>
          <w:b/>
          <w:color w:val="000000"/>
          <w:lang w:val="de-DE"/>
        </w:rPr>
      </w:pPr>
    </w:p>
    <w:p w:rsidR="00561D08" w:rsidRDefault="00561D08" w:rsidP="00561D08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61D08" w:rsidRDefault="00561D08" w:rsidP="00561D08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3F22FA">
        <w:rPr>
          <w:rFonts w:ascii="Arial Narrow" w:hAnsi="Arial Narrow"/>
          <w:b/>
        </w:rPr>
        <w:t>zaje Optativas Semestre Non 2017/2018</w:t>
      </w:r>
    </w:p>
    <w:p w:rsidR="00FE617B" w:rsidRDefault="00FE617B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570"/>
        <w:gridCol w:w="566"/>
        <w:gridCol w:w="848"/>
        <w:gridCol w:w="993"/>
        <w:gridCol w:w="2268"/>
        <w:gridCol w:w="566"/>
        <w:gridCol w:w="2977"/>
        <w:gridCol w:w="709"/>
        <w:gridCol w:w="838"/>
        <w:gridCol w:w="1146"/>
        <w:gridCol w:w="1275"/>
        <w:gridCol w:w="744"/>
        <w:gridCol w:w="2184"/>
      </w:tblGrid>
      <w:tr w:rsidR="00002EA3" w:rsidRPr="002D4A9A" w:rsidTr="00002EA3">
        <w:trPr>
          <w:trHeight w:val="600"/>
          <w:tblHeader/>
        </w:trPr>
        <w:tc>
          <w:tcPr>
            <w:tcW w:w="153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Sem</w:t>
            </w:r>
            <w:proofErr w:type="spellEnd"/>
          </w:p>
        </w:tc>
        <w:tc>
          <w:tcPr>
            <w:tcW w:w="262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07" w:type="pct"/>
            <w:shd w:val="clear" w:color="000000" w:fill="BFBFB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701" w:type="pct"/>
            <w:shd w:val="clear" w:color="000000" w:fill="BFBFB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920" w:type="pct"/>
            <w:shd w:val="clear" w:color="000000" w:fill="BFBFBF"/>
            <w:vAlign w:val="center"/>
          </w:tcPr>
          <w:p w:rsidR="00002EA3" w:rsidRPr="002D4A9A" w:rsidRDefault="00002EA3" w:rsidP="00002EA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 Otorga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259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394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30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675" w:type="pct"/>
            <w:shd w:val="clear" w:color="000000" w:fill="BFBFB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Serrato Contreras Lourdes Angélica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81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Ruiz Cortes Sandra Nelly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84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81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79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Desierta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84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Ruiz Cortes Sandra Nelly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85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Fernández Chávez Karina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79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26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EC2EF1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EC2EF1" w:rsidP="00EC2EF1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EC2EF1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EC2EF1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EC2EF1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1401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Herrera García José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  <w:tr w:rsidR="00002EA3" w:rsidRPr="002D4A9A" w:rsidTr="00002EA3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Non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002EA3" w:rsidRPr="002D4A9A" w:rsidRDefault="00002EA3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Viernes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002EA3" w:rsidRPr="002D4A9A" w:rsidRDefault="00002EA3" w:rsidP="00FE617B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002EA3" w:rsidRPr="002D4A9A" w:rsidRDefault="00002EA3" w:rsidP="00FE617B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2017/2018</w:t>
            </w:r>
          </w:p>
        </w:tc>
      </w:tr>
    </w:tbl>
    <w:p w:rsidR="00FE617B" w:rsidRDefault="00FE617B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3F22FA" w:rsidRDefault="003F22FA" w:rsidP="003F22FA">
      <w:pPr>
        <w:jc w:val="center"/>
        <w:rPr>
          <w:rFonts w:ascii="Arial Narrow" w:hAnsi="Arial Narrow"/>
          <w:b/>
        </w:rPr>
      </w:pPr>
    </w:p>
    <w:p w:rsidR="003F22FA" w:rsidRDefault="003F22FA" w:rsidP="003F22FA">
      <w:pPr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>
        <w:rPr>
          <w:rFonts w:ascii="Arial Narrow" w:hAnsi="Arial Narrow"/>
          <w:b/>
        </w:rPr>
        <w:t>zaje Optativas Semestre Par 2018/2018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570"/>
        <w:gridCol w:w="566"/>
        <w:gridCol w:w="848"/>
        <w:gridCol w:w="993"/>
        <w:gridCol w:w="2268"/>
        <w:gridCol w:w="566"/>
        <w:gridCol w:w="2977"/>
        <w:gridCol w:w="709"/>
        <w:gridCol w:w="838"/>
        <w:gridCol w:w="1146"/>
        <w:gridCol w:w="1275"/>
        <w:gridCol w:w="744"/>
        <w:gridCol w:w="2184"/>
      </w:tblGrid>
      <w:tr w:rsidR="00AB3E57" w:rsidRPr="002D4A9A" w:rsidTr="00AB3E57">
        <w:trPr>
          <w:trHeight w:val="600"/>
          <w:tblHeader/>
        </w:trPr>
        <w:tc>
          <w:tcPr>
            <w:tcW w:w="153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Sem</w:t>
            </w:r>
            <w:proofErr w:type="spellEnd"/>
          </w:p>
        </w:tc>
        <w:tc>
          <w:tcPr>
            <w:tcW w:w="262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07" w:type="pct"/>
            <w:shd w:val="clear" w:color="000000" w:fill="BFBFB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Clave Mat.</w:t>
            </w:r>
          </w:p>
        </w:tc>
        <w:tc>
          <w:tcPr>
            <w:tcW w:w="701" w:type="pct"/>
            <w:shd w:val="clear" w:color="000000" w:fill="BFBFB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920" w:type="pct"/>
            <w:shd w:val="clear" w:color="000000" w:fill="BFBFBF"/>
            <w:vAlign w:val="center"/>
          </w:tcPr>
          <w:p w:rsidR="00AB3E57" w:rsidRPr="002D4A9A" w:rsidRDefault="00AB3E57" w:rsidP="00DE2CB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 Otorga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Cat.</w:t>
            </w:r>
          </w:p>
        </w:tc>
        <w:tc>
          <w:tcPr>
            <w:tcW w:w="259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394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30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675" w:type="pct"/>
            <w:shd w:val="clear" w:color="000000" w:fill="BFBFB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AB3E57" w:rsidRPr="002D4A9A" w:rsidTr="00AB3E57">
        <w:trPr>
          <w:trHeight w:val="81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Gómez Fernández Víctor Silverio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78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08:00 a 09:00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81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09:00 a 10:00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78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Fernández Chávez Karina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Martes, Miércoles y Jueves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5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85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Maciel Guerrero Gabriela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13:00 a 14:00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82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Serrato Contreras Lourdes Angélica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Miércoles, Jueves y Viernes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81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6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84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0041</w:t>
            </w:r>
          </w:p>
        </w:tc>
        <w:tc>
          <w:tcPr>
            <w:tcW w:w="701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Educación Para la Salud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 y Miércoles</w:t>
            </w:r>
          </w:p>
        </w:tc>
        <w:tc>
          <w:tcPr>
            <w:tcW w:w="230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7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73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OPT-101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0042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Lectura y Redacción Científica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Jueves y Viernes 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735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0043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Arte y Cultura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20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EC2EF1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2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EC2EF1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15:00 a 16:00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Miércoles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3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EC2EF1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11:00 a 12:00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EC2EF1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OPT-302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0044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Desarrollo Humano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EC2EF1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EC2EF1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Toscano Galeana Diocelina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 1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1401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07:00 a 08:00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Viernes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8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Herrera García José 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lastRenderedPageBreak/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OPT-501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0045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Fotografía Clínica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22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78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Miércoles y Jueves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24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17:00 a 18:00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H 3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  <w:tr w:rsidR="00AB3E57" w:rsidRPr="002D4A9A" w:rsidTr="00AB3E57">
        <w:trPr>
          <w:trHeight w:val="6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Par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OPT-502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0046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Temas Selectos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920" w:type="pct"/>
            <w:shd w:val="clear" w:color="000000" w:fill="FFFFFF"/>
            <w:vAlign w:val="center"/>
          </w:tcPr>
          <w:p w:rsidR="00AB3E57" w:rsidRPr="002D4A9A" w:rsidRDefault="00AB3E57" w:rsidP="00DE2CB9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Desierta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394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 y Martes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AB3E57" w:rsidRPr="002D4A9A" w:rsidRDefault="00AB3E57" w:rsidP="006B7D2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Anexo 2</w:t>
            </w:r>
          </w:p>
        </w:tc>
        <w:tc>
          <w:tcPr>
            <w:tcW w:w="675" w:type="pct"/>
            <w:shd w:val="clear" w:color="000000" w:fill="FFFFFF"/>
            <w:noWrap/>
            <w:vAlign w:val="center"/>
            <w:hideMark/>
          </w:tcPr>
          <w:p w:rsidR="00AB3E57" w:rsidRPr="002D4A9A" w:rsidRDefault="00AB3E57" w:rsidP="006B7D2E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2D4A9A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Renovación 2018/2018</w:t>
            </w:r>
          </w:p>
        </w:tc>
      </w:tr>
    </w:tbl>
    <w:p w:rsidR="003F22FA" w:rsidRDefault="003F22FA" w:rsidP="003F22FA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/>
      </w:tblPr>
      <w:tblGrid>
        <w:gridCol w:w="715"/>
        <w:gridCol w:w="2848"/>
        <w:gridCol w:w="2783"/>
        <w:gridCol w:w="3261"/>
        <w:gridCol w:w="992"/>
        <w:gridCol w:w="3368"/>
        <w:gridCol w:w="2289"/>
      </w:tblGrid>
      <w:tr w:rsidR="00AB3E57" w:rsidRPr="00E70E87" w:rsidTr="00AB3E57">
        <w:trPr>
          <w:trHeight w:hRule="exact" w:val="501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:rsidR="00AB3E57" w:rsidRPr="00E70E87" w:rsidRDefault="00AB3E57" w:rsidP="00DE2CB9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 Otorga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</w:tr>
      <w:tr w:rsidR="00AB3E57" w:rsidRPr="00E70E87" w:rsidTr="00AB3E57">
        <w:trPr>
          <w:trHeight w:hRule="exact" w:val="1021"/>
        </w:trPr>
        <w:tc>
          <w:tcPr>
            <w:tcW w:w="220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85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Frida López Navarro</w:t>
            </w:r>
          </w:p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en el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Laboratorios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Correspondiente</w:t>
            </w:r>
          </w:p>
        </w:tc>
        <w:tc>
          <w:tcPr>
            <w:tcW w:w="305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36" w:type="pct"/>
            <w:vAlign w:val="center"/>
          </w:tcPr>
          <w:p w:rsidR="00AB3E57" w:rsidRPr="00757AD3" w:rsidRDefault="00AB3E57" w:rsidP="00DE2C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Mena Jacobo Erika Berenice </w:t>
            </w:r>
          </w:p>
        </w:tc>
        <w:tc>
          <w:tcPr>
            <w:tcW w:w="704" w:type="pct"/>
            <w:vAlign w:val="center"/>
          </w:tcPr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Vespertino con la obligación de cubrir 20 Hrs. a la semana según necesidades de la institución. </w:t>
            </w:r>
          </w:p>
        </w:tc>
      </w:tr>
      <w:tr w:rsidR="00AB3E57" w:rsidRPr="00E70E87" w:rsidTr="00AB3E57">
        <w:trPr>
          <w:trHeight w:hRule="exact" w:val="1021"/>
        </w:trPr>
        <w:tc>
          <w:tcPr>
            <w:tcW w:w="220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85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Frida López Navarro</w:t>
            </w:r>
          </w:p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en el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Laboratorios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Correspondiente</w:t>
            </w:r>
          </w:p>
        </w:tc>
        <w:tc>
          <w:tcPr>
            <w:tcW w:w="305" w:type="pct"/>
            <w:vAlign w:val="center"/>
          </w:tcPr>
          <w:p w:rsidR="00AB3E57" w:rsidRDefault="00AB3E57" w:rsidP="006B7D2E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36" w:type="pct"/>
            <w:vAlign w:val="center"/>
          </w:tcPr>
          <w:p w:rsidR="00AB3E57" w:rsidRPr="00757AD3" w:rsidRDefault="00AB3E57" w:rsidP="00DE2C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Martínez Cuadra Iván Gabriel </w:t>
            </w:r>
          </w:p>
        </w:tc>
        <w:tc>
          <w:tcPr>
            <w:tcW w:w="704" w:type="pct"/>
            <w:vAlign w:val="center"/>
          </w:tcPr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 con la obligación de cubrir 20 Hrs. a la semana según necesidades de la institución.</w:t>
            </w:r>
          </w:p>
        </w:tc>
      </w:tr>
      <w:tr w:rsidR="00AB3E57" w:rsidRPr="00E70E87" w:rsidTr="00AB3E57">
        <w:trPr>
          <w:trHeight w:hRule="exact" w:val="1021"/>
        </w:trPr>
        <w:tc>
          <w:tcPr>
            <w:tcW w:w="220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UNA</w:t>
            </w:r>
          </w:p>
        </w:tc>
        <w:tc>
          <w:tcPr>
            <w:tcW w:w="87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85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Yolanda Guzmán Ocampo</w:t>
            </w:r>
          </w:p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Clínica de Exodoncia Jornada Acumulada</w:t>
            </w:r>
          </w:p>
        </w:tc>
        <w:tc>
          <w:tcPr>
            <w:tcW w:w="305" w:type="pct"/>
            <w:vAlign w:val="center"/>
          </w:tcPr>
          <w:p w:rsidR="00AB3E57" w:rsidRDefault="00AB3E57" w:rsidP="006B7D2E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36" w:type="pct"/>
            <w:vAlign w:val="center"/>
          </w:tcPr>
          <w:p w:rsidR="00AB3E57" w:rsidRPr="00757AD3" w:rsidRDefault="00DE2CB9" w:rsidP="00DE2C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Corza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Sagrero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Nadesdha</w:t>
            </w:r>
            <w:proofErr w:type="spellEnd"/>
          </w:p>
        </w:tc>
        <w:tc>
          <w:tcPr>
            <w:tcW w:w="704" w:type="pct"/>
            <w:vAlign w:val="center"/>
          </w:tcPr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</w:t>
            </w:r>
          </w:p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Sábado Matutino</w:t>
            </w:r>
          </w:p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gram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</w:t>
            </w:r>
            <w:proofErr w:type="gram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la obligación de cubrir 20 Hrs. a la semana según necesidades de la institución.</w:t>
            </w:r>
          </w:p>
        </w:tc>
      </w:tr>
      <w:tr w:rsidR="00AB3E57" w:rsidRPr="00E70E87" w:rsidTr="00AB3E57">
        <w:trPr>
          <w:trHeight w:hRule="exact" w:val="1021"/>
        </w:trPr>
        <w:tc>
          <w:tcPr>
            <w:tcW w:w="220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85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Por Jubilación de Dra. Yolanda Guzmán Ocampo</w:t>
            </w:r>
          </w:p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Odontológica </w:t>
            </w: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Clínica de Exodoncia Jornada Acumulada</w:t>
            </w:r>
          </w:p>
        </w:tc>
        <w:tc>
          <w:tcPr>
            <w:tcW w:w="305" w:type="pct"/>
            <w:vAlign w:val="center"/>
          </w:tcPr>
          <w:p w:rsidR="00AB3E57" w:rsidRDefault="00AB3E57" w:rsidP="006B7D2E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36" w:type="pct"/>
            <w:vAlign w:val="center"/>
          </w:tcPr>
          <w:p w:rsidR="00AB3E57" w:rsidRPr="00757AD3" w:rsidRDefault="00AB3E57" w:rsidP="00DE2C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</w:t>
            </w:r>
            <w:r w:rsidR="00DE2CB9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esierta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4" w:type="pct"/>
            <w:vAlign w:val="center"/>
          </w:tcPr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Vespertino</w:t>
            </w:r>
          </w:p>
          <w:p w:rsidR="00AB3E57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Sábado Vespertino</w:t>
            </w:r>
          </w:p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gram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</w:t>
            </w:r>
            <w:proofErr w:type="gram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la obligación de cubrir 20 Hrs. a la semana según necesidades de la institución.</w:t>
            </w:r>
          </w:p>
        </w:tc>
      </w:tr>
      <w:tr w:rsidR="00AB3E57" w:rsidRPr="00E70E87" w:rsidTr="00AB3E57">
        <w:trPr>
          <w:trHeight w:hRule="exact" w:val="1021"/>
        </w:trPr>
        <w:tc>
          <w:tcPr>
            <w:tcW w:w="220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85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Licencia sin goce de Sueldo Vargas Mejorada Francisco</w:t>
            </w:r>
          </w:p>
        </w:tc>
        <w:tc>
          <w:tcPr>
            <w:tcW w:w="1003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Informática en la Biblioteca Virtual </w:t>
            </w:r>
          </w:p>
        </w:tc>
        <w:tc>
          <w:tcPr>
            <w:tcW w:w="305" w:type="pct"/>
            <w:vAlign w:val="center"/>
          </w:tcPr>
          <w:p w:rsidR="00AB3E57" w:rsidRDefault="00AB3E57" w:rsidP="006B7D2E">
            <w:pPr>
              <w:jc w:val="center"/>
            </w:pPr>
            <w:r w:rsidRPr="003C0A43"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36" w:type="pct"/>
            <w:vAlign w:val="center"/>
          </w:tcPr>
          <w:p w:rsidR="00AB3E57" w:rsidRPr="00757AD3" w:rsidRDefault="00AB3E57" w:rsidP="00DE2C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Vargas Mejorada Uriel</w:t>
            </w:r>
          </w:p>
        </w:tc>
        <w:tc>
          <w:tcPr>
            <w:tcW w:w="704" w:type="pct"/>
            <w:vAlign w:val="center"/>
          </w:tcPr>
          <w:p w:rsidR="00AB3E57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Matutino</w:t>
            </w:r>
          </w:p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gram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</w:t>
            </w:r>
            <w:proofErr w:type="gram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la obligación de cubrir 20 Hrs. a la semana según necesidades de la institución.</w:t>
            </w:r>
          </w:p>
        </w:tc>
      </w:tr>
      <w:tr w:rsidR="00AB3E57" w:rsidRPr="00E70E87" w:rsidTr="00AB3E57">
        <w:trPr>
          <w:trHeight w:hRule="exact" w:val="1021"/>
        </w:trPr>
        <w:tc>
          <w:tcPr>
            <w:tcW w:w="220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85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Jubilación Mendoza Hernández Juan Ariel</w:t>
            </w:r>
          </w:p>
        </w:tc>
        <w:tc>
          <w:tcPr>
            <w:tcW w:w="1003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Odontológica en la Clínica de Exodoncia</w:t>
            </w:r>
          </w:p>
        </w:tc>
        <w:tc>
          <w:tcPr>
            <w:tcW w:w="305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36" w:type="pct"/>
            <w:vAlign w:val="center"/>
          </w:tcPr>
          <w:p w:rsidR="00AB3E57" w:rsidRPr="00757AD3" w:rsidRDefault="00AB3E57" w:rsidP="00DE2C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Murillo Figueroa Rubén Horacio  </w:t>
            </w:r>
          </w:p>
        </w:tc>
        <w:tc>
          <w:tcPr>
            <w:tcW w:w="704" w:type="pct"/>
            <w:vAlign w:val="center"/>
          </w:tcPr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 </w:t>
            </w:r>
          </w:p>
        </w:tc>
      </w:tr>
      <w:tr w:rsidR="00AB3E57" w:rsidRPr="00E70E87" w:rsidTr="00AB3E57">
        <w:trPr>
          <w:trHeight w:hRule="exact" w:val="1021"/>
        </w:trPr>
        <w:tc>
          <w:tcPr>
            <w:tcW w:w="220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85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Licencia sin goce de Sueldo Acuña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Cenoz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Laura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Irandeni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laboratorio de Histología</w:t>
            </w:r>
          </w:p>
        </w:tc>
        <w:tc>
          <w:tcPr>
            <w:tcW w:w="305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36" w:type="pct"/>
            <w:vAlign w:val="center"/>
          </w:tcPr>
          <w:p w:rsidR="00AB3E57" w:rsidRPr="00757AD3" w:rsidRDefault="00AB3E57" w:rsidP="00DE2C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Desiert</w:t>
            </w:r>
            <w:r w:rsidR="00F10F8B">
              <w:rPr>
                <w:rFonts w:ascii="Arial Narrow" w:hAnsi="Arial Narrow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4" w:type="pct"/>
            <w:vAlign w:val="center"/>
          </w:tcPr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 </w:t>
            </w:r>
          </w:p>
        </w:tc>
      </w:tr>
      <w:tr w:rsidR="00AB3E57" w:rsidRPr="00E70E87" w:rsidTr="00AB3E57">
        <w:trPr>
          <w:trHeight w:hRule="exact" w:val="1021"/>
        </w:trPr>
        <w:tc>
          <w:tcPr>
            <w:tcW w:w="220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UNA</w:t>
            </w:r>
          </w:p>
        </w:tc>
        <w:tc>
          <w:tcPr>
            <w:tcW w:w="876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85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Licencia Pre jubilatoria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Ulaje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Medina María Ana </w:t>
            </w:r>
          </w:p>
        </w:tc>
        <w:tc>
          <w:tcPr>
            <w:tcW w:w="1003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Odontológica en la Clínicas Odontológicas</w:t>
            </w:r>
          </w:p>
        </w:tc>
        <w:tc>
          <w:tcPr>
            <w:tcW w:w="305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36" w:type="pct"/>
            <w:vAlign w:val="center"/>
          </w:tcPr>
          <w:p w:rsidR="00AB3E57" w:rsidRPr="00757AD3" w:rsidRDefault="00AB3E57" w:rsidP="00DE2CB9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Coria Flores Héctor Fernando </w:t>
            </w:r>
          </w:p>
        </w:tc>
        <w:tc>
          <w:tcPr>
            <w:tcW w:w="704" w:type="pct"/>
            <w:vAlign w:val="center"/>
          </w:tcPr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</w:tr>
      <w:tr w:rsidR="00AB3E57" w:rsidRPr="00E70E87" w:rsidTr="00AB3E57">
        <w:trPr>
          <w:trHeight w:hRule="exact" w:val="1021"/>
        </w:trPr>
        <w:tc>
          <w:tcPr>
            <w:tcW w:w="220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76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70E87">
              <w:rPr>
                <w:rFonts w:ascii="Arial Narrow" w:hAnsi="Arial Narrow" w:cs="Arial"/>
                <w:color w:val="000000"/>
                <w:sz w:val="18"/>
                <w:szCs w:val="18"/>
              </w:rPr>
              <w:t>Técnico Académico Asociado “A” MT</w:t>
            </w:r>
          </w:p>
        </w:tc>
        <w:tc>
          <w:tcPr>
            <w:tcW w:w="856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Defunción Velasco López Arturo </w:t>
            </w:r>
          </w:p>
        </w:tc>
        <w:tc>
          <w:tcPr>
            <w:tcW w:w="1003" w:type="pct"/>
            <w:vAlign w:val="center"/>
          </w:tcPr>
          <w:p w:rsidR="00AB3E57" w:rsidRPr="00E70E87" w:rsidRDefault="00AB3E57" w:rsidP="006B7D2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Medica en el Anfiteatro de la Facultad</w:t>
            </w:r>
          </w:p>
        </w:tc>
        <w:tc>
          <w:tcPr>
            <w:tcW w:w="305" w:type="pct"/>
            <w:vAlign w:val="center"/>
          </w:tcPr>
          <w:p w:rsidR="00AB3E57" w:rsidRPr="00E70E87" w:rsidRDefault="00AB3E57" w:rsidP="006B7D2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36" w:type="pct"/>
            <w:vAlign w:val="center"/>
          </w:tcPr>
          <w:p w:rsidR="00AB3E57" w:rsidRPr="00757AD3" w:rsidRDefault="00AB3E57" w:rsidP="00F10F8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Desiert</w:t>
            </w:r>
            <w:r w:rsidR="00F10F8B">
              <w:rPr>
                <w:rFonts w:ascii="Arial Narrow" w:hAnsi="Arial Narrow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4" w:type="pct"/>
            <w:vAlign w:val="center"/>
          </w:tcPr>
          <w:p w:rsidR="00AB3E57" w:rsidRPr="00757AD3" w:rsidRDefault="00AB3E57" w:rsidP="006B7D2E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Lunes a Viernes 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Mixto</w:t>
            </w: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con la obligación de cubrir 20 Hrs. a la semana según necesidades de la institución.</w:t>
            </w:r>
          </w:p>
        </w:tc>
      </w:tr>
    </w:tbl>
    <w:p w:rsidR="00FE617B" w:rsidRDefault="00FE617B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B1931" w:rsidRDefault="006B193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W w:w="5000" w:type="pct"/>
        <w:tblLook w:val="04A0"/>
      </w:tblPr>
      <w:tblGrid>
        <w:gridCol w:w="845"/>
        <w:gridCol w:w="2666"/>
        <w:gridCol w:w="2835"/>
        <w:gridCol w:w="3261"/>
        <w:gridCol w:w="992"/>
        <w:gridCol w:w="3401"/>
        <w:gridCol w:w="2256"/>
      </w:tblGrid>
      <w:tr w:rsidR="004E6F28" w:rsidRPr="00ED73C3" w:rsidTr="004E6F28">
        <w:trPr>
          <w:trHeight w:hRule="exact" w:val="426"/>
        </w:trPr>
        <w:tc>
          <w:tcPr>
            <w:tcW w:w="260" w:type="pct"/>
            <w:shd w:val="clear" w:color="auto" w:fill="BFBFBF" w:themeFill="background1" w:themeFillShade="BF"/>
            <w:vAlign w:val="center"/>
          </w:tcPr>
          <w:p w:rsidR="004E6F28" w:rsidRPr="00ED73C3" w:rsidRDefault="004E6F28" w:rsidP="004E6F28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No. Plazas</w:t>
            </w:r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:rsidR="004E6F28" w:rsidRPr="00ED73C3" w:rsidRDefault="004E6F28" w:rsidP="004E6F28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872" w:type="pct"/>
            <w:shd w:val="clear" w:color="auto" w:fill="BFBFBF" w:themeFill="background1" w:themeFillShade="BF"/>
            <w:vAlign w:val="center"/>
          </w:tcPr>
          <w:p w:rsidR="004E6F28" w:rsidRPr="00ED73C3" w:rsidRDefault="004E6F28" w:rsidP="004E6F28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Motivo de la Vacante</w:t>
            </w:r>
          </w:p>
        </w:tc>
        <w:tc>
          <w:tcPr>
            <w:tcW w:w="1003" w:type="pct"/>
            <w:shd w:val="clear" w:color="auto" w:fill="BFBFBF" w:themeFill="background1" w:themeFillShade="BF"/>
            <w:vAlign w:val="center"/>
          </w:tcPr>
          <w:p w:rsidR="004E6F28" w:rsidRPr="00ED73C3" w:rsidRDefault="004E6F28" w:rsidP="004E6F28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05" w:type="pct"/>
            <w:shd w:val="clear" w:color="auto" w:fill="BFBFBF" w:themeFill="background1" w:themeFillShade="BF"/>
            <w:vAlign w:val="center"/>
          </w:tcPr>
          <w:p w:rsidR="004E6F28" w:rsidRPr="00ED73C3" w:rsidRDefault="004E6F28" w:rsidP="004E6F28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Carácter</w:t>
            </w:r>
          </w:p>
        </w:tc>
        <w:tc>
          <w:tcPr>
            <w:tcW w:w="1046" w:type="pct"/>
            <w:shd w:val="clear" w:color="auto" w:fill="BFBFBF" w:themeFill="background1" w:themeFillShade="BF"/>
            <w:vAlign w:val="center"/>
          </w:tcPr>
          <w:p w:rsidR="004E6F28" w:rsidRPr="00ED73C3" w:rsidRDefault="004E6F28" w:rsidP="004E6F28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Se Otorga</w:t>
            </w: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:rsidR="004E6F28" w:rsidRPr="00ED73C3" w:rsidRDefault="004E6F28" w:rsidP="004E6F28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Horario</w:t>
            </w:r>
          </w:p>
        </w:tc>
      </w:tr>
      <w:tr w:rsidR="004E6F28" w:rsidRPr="00ED73C3" w:rsidTr="009166BD">
        <w:trPr>
          <w:trHeight w:hRule="exact" w:val="1021"/>
        </w:trPr>
        <w:tc>
          <w:tcPr>
            <w:tcW w:w="260" w:type="pct"/>
            <w:vAlign w:val="center"/>
          </w:tcPr>
          <w:p w:rsidR="004E6F28" w:rsidRPr="00ED73C3" w:rsidRDefault="004E6F28" w:rsidP="009166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820" w:type="pct"/>
            <w:vAlign w:val="center"/>
          </w:tcPr>
          <w:p w:rsidR="004E6F28" w:rsidRPr="00ED73C3" w:rsidRDefault="004E6F28" w:rsidP="009166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Ayu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dante Técnico Académico 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“A” MT</w:t>
            </w:r>
          </w:p>
        </w:tc>
        <w:tc>
          <w:tcPr>
            <w:tcW w:w="872" w:type="pct"/>
            <w:vAlign w:val="center"/>
          </w:tcPr>
          <w:p w:rsidR="004E6F28" w:rsidRPr="00ED73C3" w:rsidRDefault="004E6F28" w:rsidP="009166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Renovación 2017/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201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3" w:type="pct"/>
            <w:vAlign w:val="center"/>
          </w:tcPr>
          <w:p w:rsidR="004E6F28" w:rsidRPr="00ED73C3" w:rsidRDefault="004E6F28" w:rsidP="009166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Medica </w:t>
            </w:r>
            <w:r w:rsidRPr="00ED73C3">
              <w:rPr>
                <w:rFonts w:ascii="Arial Narrow" w:hAnsi="Arial Narrow" w:cs="Arial"/>
                <w:color w:val="000000"/>
                <w:sz w:val="18"/>
                <w:szCs w:val="18"/>
              </w:rPr>
              <w:t>Laboratorio Practicas de Fisiología</w:t>
            </w:r>
          </w:p>
        </w:tc>
        <w:tc>
          <w:tcPr>
            <w:tcW w:w="305" w:type="pct"/>
            <w:vAlign w:val="center"/>
          </w:tcPr>
          <w:p w:rsidR="004E6F28" w:rsidRPr="00ED73C3" w:rsidRDefault="004E6F28" w:rsidP="009166BD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Interina</w:t>
            </w:r>
          </w:p>
        </w:tc>
        <w:tc>
          <w:tcPr>
            <w:tcW w:w="1046" w:type="pct"/>
            <w:vAlign w:val="center"/>
          </w:tcPr>
          <w:p w:rsidR="004E6F28" w:rsidRPr="00757AD3" w:rsidRDefault="00C73796" w:rsidP="009166B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Ruiz González Viola Irma</w:t>
            </w:r>
          </w:p>
        </w:tc>
        <w:tc>
          <w:tcPr>
            <w:tcW w:w="694" w:type="pct"/>
            <w:vAlign w:val="center"/>
          </w:tcPr>
          <w:p w:rsidR="004E6F28" w:rsidRDefault="004E6F28" w:rsidP="009166B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Lunes a Viernes Matutino</w:t>
            </w:r>
          </w:p>
          <w:p w:rsidR="004E6F28" w:rsidRPr="00757AD3" w:rsidRDefault="004E6F28" w:rsidP="009166B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gramStart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>con</w:t>
            </w:r>
            <w:proofErr w:type="gramEnd"/>
            <w:r w:rsidRPr="00757AD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la obligación de cubrir 20 Hrs. a la semana según necesidades de la institución.</w:t>
            </w:r>
          </w:p>
        </w:tc>
      </w:tr>
    </w:tbl>
    <w:p w:rsidR="00F203E4" w:rsidRDefault="00F203E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166BD" w:rsidRDefault="009166BD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9166BD">
        <w:rPr>
          <w:rFonts w:ascii="Arial Narrow" w:hAnsi="Arial Narrow"/>
          <w:color w:val="000000"/>
        </w:rPr>
        <w:t>20</w:t>
      </w:r>
      <w:r w:rsidR="003A6427">
        <w:rPr>
          <w:rFonts w:ascii="Arial Narrow" w:hAnsi="Arial Narrow"/>
          <w:color w:val="000000"/>
        </w:rPr>
        <w:t xml:space="preserve"> de </w:t>
      </w:r>
      <w:r w:rsidR="009166BD">
        <w:rPr>
          <w:rFonts w:ascii="Arial Narrow" w:hAnsi="Arial Narrow"/>
          <w:color w:val="000000"/>
        </w:rPr>
        <w:t>Octubre del 2017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D24F61" w:rsidRDefault="00C56A1F" w:rsidP="001A50A3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88036C" w:rsidRDefault="0088036C" w:rsidP="00551F5A">
      <w:pPr>
        <w:rPr>
          <w:rFonts w:ascii="Arial Narrow" w:hAnsi="Arial Narrow"/>
          <w:b/>
        </w:rPr>
      </w:pPr>
    </w:p>
    <w:p w:rsidR="00561D08" w:rsidRDefault="00561D08" w:rsidP="00551F5A">
      <w:pPr>
        <w:rPr>
          <w:rFonts w:ascii="Arial Narrow" w:hAnsi="Arial Narrow"/>
          <w:b/>
        </w:rPr>
      </w:pPr>
    </w:p>
    <w:p w:rsidR="00551F5A" w:rsidRPr="002F4BC4" w:rsidRDefault="00551F5A" w:rsidP="00551F5A">
      <w:pPr>
        <w:rPr>
          <w:rFonts w:ascii="Arial Narrow" w:hAnsi="Arial Narrow"/>
          <w:b/>
        </w:rPr>
      </w:pPr>
    </w:p>
    <w:p w:rsidR="00C56A1F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 xml:space="preserve">Alejandro </w:t>
      </w:r>
      <w:proofErr w:type="spellStart"/>
      <w:r w:rsidR="003A6427">
        <w:rPr>
          <w:rFonts w:ascii="Arial Narrow" w:hAnsi="Arial Narrow"/>
          <w:b/>
        </w:rPr>
        <w:t>Larios</w:t>
      </w:r>
      <w:proofErr w:type="spellEnd"/>
      <w:r w:rsidR="003A6427">
        <w:rPr>
          <w:rFonts w:ascii="Arial Narrow" w:hAnsi="Arial Narrow"/>
          <w:b/>
        </w:rPr>
        <w:t xml:space="preserve"> Trujillo</w:t>
      </w:r>
    </w:p>
    <w:p w:rsidR="00551F5A" w:rsidRDefault="00551F5A" w:rsidP="00C56A1F">
      <w:pPr>
        <w:jc w:val="center"/>
        <w:rPr>
          <w:rFonts w:ascii="Arial Narrow" w:hAnsi="Arial Narrow"/>
          <w:b/>
        </w:rPr>
      </w:pPr>
    </w:p>
    <w:p w:rsidR="00551F5A" w:rsidRPr="00361C09" w:rsidRDefault="00551F5A" w:rsidP="00C56A1F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561D08" w:rsidRDefault="00561D08" w:rsidP="0088036C">
      <w:pPr>
        <w:rPr>
          <w:rFonts w:ascii="Arial Narrow" w:hAnsi="Arial Narrow"/>
          <w:color w:val="000000"/>
          <w:sz w:val="18"/>
          <w:szCs w:val="18"/>
        </w:rPr>
      </w:pPr>
    </w:p>
    <w:p w:rsidR="00EF1B0F" w:rsidRPr="00EF0EC5" w:rsidRDefault="00EF1B0F" w:rsidP="00EF1B0F">
      <w:pPr>
        <w:rPr>
          <w:rFonts w:ascii="Arial Narrow" w:hAnsi="Arial Narrow"/>
          <w:color w:val="000000"/>
          <w:sz w:val="18"/>
          <w:szCs w:val="18"/>
        </w:rPr>
      </w:pPr>
      <w:bookmarkStart w:id="0" w:name="_GoBack"/>
      <w:bookmarkEnd w:id="0"/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EF1B0F" w:rsidRPr="008856CA" w:rsidRDefault="00EF1B0F" w:rsidP="00EF1B0F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EF1B0F" w:rsidRDefault="00EF1B0F" w:rsidP="00EF1B0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EF1B0F" w:rsidRPr="00EF0EC5" w:rsidRDefault="00EF1B0F" w:rsidP="00EF1B0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- Lic. Daniel Reyes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.- Secretario de Trabajo del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EF1B0F" w:rsidRDefault="00EF1B0F" w:rsidP="00EF1B0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EF1B0F" w:rsidRPr="0000478F" w:rsidRDefault="00EF1B0F" w:rsidP="00EF1B0F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p w:rsidR="001A50A3" w:rsidRPr="00361C09" w:rsidRDefault="001A50A3" w:rsidP="00EF1B0F">
      <w:pPr>
        <w:rPr>
          <w:rFonts w:ascii="Arial Narrow" w:hAnsi="Arial Narrow"/>
          <w:color w:val="000000"/>
          <w:sz w:val="18"/>
          <w:szCs w:val="18"/>
        </w:rPr>
      </w:pP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5F" w:rsidRDefault="00767B5F" w:rsidP="009724DE">
      <w:r>
        <w:separator/>
      </w:r>
    </w:p>
  </w:endnote>
  <w:endnote w:type="continuationSeparator" w:id="0">
    <w:p w:rsidR="00767B5F" w:rsidRDefault="00767B5F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F1" w:rsidRPr="007825BF" w:rsidRDefault="00EC2EF1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Interno 2017-2018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5F" w:rsidRDefault="00767B5F" w:rsidP="009724DE">
      <w:r>
        <w:separator/>
      </w:r>
    </w:p>
  </w:footnote>
  <w:footnote w:type="continuationSeparator" w:id="0">
    <w:p w:rsidR="00767B5F" w:rsidRDefault="00767B5F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F1" w:rsidRPr="00C56A1F" w:rsidRDefault="00EC2EF1">
    <w:pPr>
      <w:pStyle w:val="Encabezado"/>
      <w:rPr>
        <w:rFonts w:ascii="Arial Narrow" w:hAnsi="Arial Narrow"/>
        <w:color w:val="C0C0C0"/>
        <w:sz w:val="18"/>
        <w:szCs w:val="18"/>
      </w:rPr>
    </w:pPr>
  </w:p>
  <w:p w:rsidR="00EC2EF1" w:rsidRPr="002F4BC4" w:rsidRDefault="00EC2EF1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EC2EF1" w:rsidRPr="002F4BC4" w:rsidRDefault="00EC2EF1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116205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EC2EF1" w:rsidRPr="00480FE8" w:rsidRDefault="00EC2EF1" w:rsidP="000C0E8A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EC2EF1" w:rsidRPr="00480FE8" w:rsidRDefault="00EC2EF1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iCs/>
        <w:sz w:val="18"/>
        <w:szCs w:val="18"/>
      </w:rPr>
      <w:t>Técnico Académico y Ayudante de Técnico</w:t>
    </w:r>
  </w:p>
  <w:p w:rsidR="00EC2EF1" w:rsidRPr="007825BF" w:rsidRDefault="00EC2EF1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>
      <w:rPr>
        <w:rFonts w:ascii="Arial Narrow" w:hAnsi="Arial Narrow"/>
        <w:i/>
        <w:iCs/>
        <w:sz w:val="18"/>
        <w:szCs w:val="18"/>
      </w:rPr>
      <w:t xml:space="preserve">  20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Octubre del 2017</w:t>
    </w:r>
  </w:p>
  <w:p w:rsidR="00EC2EF1" w:rsidRPr="007825BF" w:rsidRDefault="00EC2EF1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185B2B">
      <w:rPr>
        <w:rStyle w:val="Nmerodepgina"/>
        <w:rFonts w:ascii="Arial Narrow" w:hAnsi="Arial Narrow"/>
        <w:b/>
        <w:i/>
        <w:iCs/>
        <w:noProof/>
        <w:sz w:val="18"/>
        <w:szCs w:val="18"/>
      </w:rPr>
      <w:t>20</w:t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>
      <w:rPr>
        <w:rStyle w:val="Nmerodepgina"/>
        <w:rFonts w:ascii="Arial Narrow" w:hAnsi="Arial Narrow"/>
        <w:b/>
        <w:i/>
        <w:iCs/>
        <w:sz w:val="18"/>
        <w:szCs w:val="18"/>
      </w:rPr>
      <w:t>/43</w:t>
    </w:r>
  </w:p>
  <w:p w:rsidR="00EC2EF1" w:rsidRPr="007825BF" w:rsidRDefault="00EC2EF1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EC2EF1" w:rsidRDefault="00EC2EF1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EC2EF1" w:rsidRPr="007825BF" w:rsidRDefault="00EC2EF1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EC2EF1" w:rsidRDefault="00EC2EF1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EC2EF1" w:rsidRDefault="00EC2EF1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EC2EF1" w:rsidRDefault="00EC2EF1" w:rsidP="00480FE8">
    <w:pPr>
      <w:jc w:val="both"/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t>Resultado del Concurso Interno</w:t>
    </w:r>
    <w:r w:rsidRPr="005F435A">
      <w:rPr>
        <w:rStyle w:val="Nmerodepgina"/>
        <w:rFonts w:ascii="Arial Narrow" w:hAnsi="Arial Narrow"/>
      </w:rPr>
      <w:t xml:space="preserve"> Publicado el día </w:t>
    </w:r>
    <w:r>
      <w:rPr>
        <w:rStyle w:val="Nmerodepgina"/>
        <w:rFonts w:ascii="Arial Narrow" w:hAnsi="Arial Narrow"/>
      </w:rPr>
      <w:t>27</w:t>
    </w:r>
    <w:r w:rsidRPr="005F435A">
      <w:rPr>
        <w:rStyle w:val="Nmerodepgina"/>
        <w:rFonts w:ascii="Arial Narrow" w:hAnsi="Arial Narrow"/>
      </w:rPr>
      <w:t xml:space="preserve"> de </w:t>
    </w:r>
    <w:r>
      <w:rPr>
        <w:rStyle w:val="Nmerodepgina"/>
        <w:rFonts w:ascii="Arial Narrow" w:hAnsi="Arial Narrow"/>
      </w:rPr>
      <w:t xml:space="preserve">Septiembre del 2017, las plazas se ejercerán a partir </w:t>
    </w:r>
    <w:r w:rsidRPr="00480FE8">
      <w:rPr>
        <w:rStyle w:val="Nmerodepgina"/>
        <w:rFonts w:ascii="Arial Narrow" w:hAnsi="Arial Narrow"/>
        <w:b/>
      </w:rPr>
      <w:t>*Anual</w:t>
    </w:r>
    <w:r>
      <w:rPr>
        <w:rStyle w:val="Nmerodepgina"/>
        <w:rFonts w:ascii="Arial Narrow" w:hAnsi="Arial Narrow"/>
      </w:rPr>
      <w:t xml:space="preserve"> del 26 de Octubre del 2017 al 19 de Agosto del 2018, </w:t>
    </w:r>
    <w:r w:rsidRPr="00B73B1C">
      <w:rPr>
        <w:rStyle w:val="Nmerodepgina"/>
        <w:rFonts w:ascii="Arial Narrow" w:hAnsi="Arial Narrow"/>
      </w:rPr>
      <w:t>a excepción de las Unidades de Aprendizaje Salud Publica Sección 12 y Clínica de Rehabilitación Integral Sección 04 las que tendrán una vigencia</w:t>
    </w:r>
    <w:r>
      <w:rPr>
        <w:rStyle w:val="Nmerodepgina"/>
        <w:rFonts w:ascii="Arial Narrow" w:hAnsi="Arial Narrow"/>
      </w:rPr>
      <w:t xml:space="preserve"> del 26 de Octubre del 2017</w:t>
    </w:r>
    <w:r w:rsidRPr="00B73B1C">
      <w:rPr>
        <w:rStyle w:val="Nmerodepgina"/>
        <w:rFonts w:ascii="Arial Narrow" w:hAnsi="Arial Narrow"/>
      </w:rPr>
      <w:t xml:space="preserve"> y hasta el 31 de Enero del 201</w:t>
    </w:r>
    <w:r>
      <w:rPr>
        <w:rStyle w:val="Nmerodepgina"/>
        <w:rFonts w:ascii="Arial Narrow" w:hAnsi="Arial Narrow"/>
      </w:rPr>
      <w:t xml:space="preserve">8; </w:t>
    </w:r>
    <w:r w:rsidRPr="00480FE8">
      <w:rPr>
        <w:rStyle w:val="Nmerodepgina"/>
        <w:rFonts w:ascii="Arial Narrow" w:hAnsi="Arial Narrow"/>
        <w:b/>
      </w:rPr>
      <w:t>*Non</w:t>
    </w:r>
    <w:r w:rsidRPr="00480FE8">
      <w:rPr>
        <w:rStyle w:val="Nmerodepgina"/>
        <w:rFonts w:ascii="Arial Narrow" w:hAnsi="Arial Narrow"/>
      </w:rPr>
      <w:t xml:space="preserve"> </w:t>
    </w:r>
    <w:r>
      <w:rPr>
        <w:rStyle w:val="Nmerodepgina"/>
        <w:rFonts w:ascii="Arial Narrow" w:hAnsi="Arial Narrow"/>
      </w:rPr>
      <w:t>26 de Octubre del 2017 al 18 de Febrero del 2018</w:t>
    </w:r>
    <w:r w:rsidRPr="00480FE8">
      <w:rPr>
        <w:rStyle w:val="Nmerodepgina"/>
        <w:rFonts w:ascii="Arial Narrow" w:hAnsi="Arial Narrow"/>
      </w:rPr>
      <w:t xml:space="preserve"> (</w:t>
    </w:r>
    <w:r>
      <w:rPr>
        <w:rStyle w:val="Nmerodepgina"/>
        <w:rFonts w:ascii="Arial Narrow" w:hAnsi="Arial Narrow"/>
      </w:rPr>
      <w:t xml:space="preserve">Plan Semestral Non 2017/2018); </w:t>
    </w:r>
    <w:r w:rsidRPr="00480FE8">
      <w:rPr>
        <w:rStyle w:val="Nmerodepgina"/>
        <w:rFonts w:ascii="Arial Narrow" w:hAnsi="Arial Narrow"/>
        <w:b/>
      </w:rPr>
      <w:t>*Par</w:t>
    </w:r>
    <w:r>
      <w:rPr>
        <w:rStyle w:val="Nmerodepgina"/>
        <w:rFonts w:ascii="Arial Narrow" w:hAnsi="Arial Narrow"/>
      </w:rPr>
      <w:t xml:space="preserve"> tendrán una vigencia del 19 de Febrero al 19 de Agosto del 2018 (Plan Semestral Par 2018/2018</w:t>
    </w:r>
    <w:r w:rsidRPr="00480FE8">
      <w:rPr>
        <w:rStyle w:val="Nmerodepgina"/>
        <w:rFonts w:ascii="Arial Narrow" w:hAnsi="Arial Narrow"/>
      </w:rPr>
      <w:t>)</w:t>
    </w:r>
    <w:r>
      <w:rPr>
        <w:rStyle w:val="Nmerodepgina"/>
        <w:rFonts w:ascii="Arial Narrow" w:hAnsi="Arial Narrow"/>
      </w:rPr>
      <w:t>.</w:t>
    </w:r>
    <w:r w:rsidRPr="00480FE8">
      <w:rPr>
        <w:rStyle w:val="Nmerodepgina"/>
        <w:rFonts w:ascii="Arial Narrow" w:hAnsi="Arial Narrow"/>
      </w:rPr>
      <w:t xml:space="preserve">   </w:t>
    </w:r>
  </w:p>
  <w:p w:rsidR="00EC2EF1" w:rsidRPr="001A50A3" w:rsidRDefault="00EC2EF1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0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19"/>
  </w:num>
  <w:num w:numId="17">
    <w:abstractNumId w:val="1"/>
  </w:num>
  <w:num w:numId="18">
    <w:abstractNumId w:val="22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2EA3"/>
    <w:rsid w:val="00003D4B"/>
    <w:rsid w:val="000043F4"/>
    <w:rsid w:val="00025C80"/>
    <w:rsid w:val="00027164"/>
    <w:rsid w:val="00061433"/>
    <w:rsid w:val="00066680"/>
    <w:rsid w:val="00077A0F"/>
    <w:rsid w:val="000B320E"/>
    <w:rsid w:val="000B51B5"/>
    <w:rsid w:val="000B7A4F"/>
    <w:rsid w:val="000C0E8A"/>
    <w:rsid w:val="000C4F15"/>
    <w:rsid w:val="000E56F8"/>
    <w:rsid w:val="00117FD0"/>
    <w:rsid w:val="00143474"/>
    <w:rsid w:val="00185B2B"/>
    <w:rsid w:val="00196E93"/>
    <w:rsid w:val="001A50A3"/>
    <w:rsid w:val="001B6782"/>
    <w:rsid w:val="001D47AC"/>
    <w:rsid w:val="001F10AC"/>
    <w:rsid w:val="002129D8"/>
    <w:rsid w:val="002738C3"/>
    <w:rsid w:val="00273B3F"/>
    <w:rsid w:val="002B0DC1"/>
    <w:rsid w:val="002C5BD2"/>
    <w:rsid w:val="002D3770"/>
    <w:rsid w:val="002E2D45"/>
    <w:rsid w:val="002F182B"/>
    <w:rsid w:val="002F4BC4"/>
    <w:rsid w:val="002F689E"/>
    <w:rsid w:val="003204AE"/>
    <w:rsid w:val="00336D87"/>
    <w:rsid w:val="00361C09"/>
    <w:rsid w:val="003620F2"/>
    <w:rsid w:val="00373DE0"/>
    <w:rsid w:val="003A44AB"/>
    <w:rsid w:val="003A6427"/>
    <w:rsid w:val="003D10DB"/>
    <w:rsid w:val="003F0B8A"/>
    <w:rsid w:val="003F22FA"/>
    <w:rsid w:val="003F47D3"/>
    <w:rsid w:val="004024F3"/>
    <w:rsid w:val="00443763"/>
    <w:rsid w:val="004645F2"/>
    <w:rsid w:val="004800FF"/>
    <w:rsid w:val="00480FE8"/>
    <w:rsid w:val="00485807"/>
    <w:rsid w:val="004B73AD"/>
    <w:rsid w:val="004C1BF1"/>
    <w:rsid w:val="004E6F28"/>
    <w:rsid w:val="0051626C"/>
    <w:rsid w:val="0051773D"/>
    <w:rsid w:val="00523439"/>
    <w:rsid w:val="005333A0"/>
    <w:rsid w:val="00537CF3"/>
    <w:rsid w:val="00551F5A"/>
    <w:rsid w:val="00561D08"/>
    <w:rsid w:val="00582D74"/>
    <w:rsid w:val="005853AE"/>
    <w:rsid w:val="00595289"/>
    <w:rsid w:val="005A7C0F"/>
    <w:rsid w:val="005B499C"/>
    <w:rsid w:val="005C7C3E"/>
    <w:rsid w:val="005D297F"/>
    <w:rsid w:val="005E010E"/>
    <w:rsid w:val="005E4F25"/>
    <w:rsid w:val="005F435A"/>
    <w:rsid w:val="00600737"/>
    <w:rsid w:val="00623604"/>
    <w:rsid w:val="00681ABB"/>
    <w:rsid w:val="00681BC5"/>
    <w:rsid w:val="006B1931"/>
    <w:rsid w:val="006B7D2E"/>
    <w:rsid w:val="006C4175"/>
    <w:rsid w:val="006C426B"/>
    <w:rsid w:val="006C43A4"/>
    <w:rsid w:val="00702C3D"/>
    <w:rsid w:val="00762F56"/>
    <w:rsid w:val="00767B5F"/>
    <w:rsid w:val="007825BF"/>
    <w:rsid w:val="00797464"/>
    <w:rsid w:val="007A44AD"/>
    <w:rsid w:val="007C01E7"/>
    <w:rsid w:val="007E0202"/>
    <w:rsid w:val="008000BD"/>
    <w:rsid w:val="00835D17"/>
    <w:rsid w:val="00860136"/>
    <w:rsid w:val="00861E7E"/>
    <w:rsid w:val="00875CC8"/>
    <w:rsid w:val="0088036C"/>
    <w:rsid w:val="00887CDB"/>
    <w:rsid w:val="008B38B1"/>
    <w:rsid w:val="008B511A"/>
    <w:rsid w:val="008F3C6C"/>
    <w:rsid w:val="009120DE"/>
    <w:rsid w:val="009166BD"/>
    <w:rsid w:val="00955A5C"/>
    <w:rsid w:val="00963A18"/>
    <w:rsid w:val="00967898"/>
    <w:rsid w:val="009724DE"/>
    <w:rsid w:val="00980BCB"/>
    <w:rsid w:val="009C6939"/>
    <w:rsid w:val="009C76B9"/>
    <w:rsid w:val="009D68E7"/>
    <w:rsid w:val="009F64D0"/>
    <w:rsid w:val="00A049EC"/>
    <w:rsid w:val="00A3027A"/>
    <w:rsid w:val="00A91E46"/>
    <w:rsid w:val="00AB3E57"/>
    <w:rsid w:val="00AB6AB9"/>
    <w:rsid w:val="00AD0CD4"/>
    <w:rsid w:val="00AF1428"/>
    <w:rsid w:val="00B00E46"/>
    <w:rsid w:val="00B33D63"/>
    <w:rsid w:val="00B67F0B"/>
    <w:rsid w:val="00B73B1C"/>
    <w:rsid w:val="00B7759E"/>
    <w:rsid w:val="00B77EFC"/>
    <w:rsid w:val="00B87B19"/>
    <w:rsid w:val="00BA114E"/>
    <w:rsid w:val="00C13791"/>
    <w:rsid w:val="00C306E1"/>
    <w:rsid w:val="00C56A1F"/>
    <w:rsid w:val="00C73796"/>
    <w:rsid w:val="00C87308"/>
    <w:rsid w:val="00CF2DFF"/>
    <w:rsid w:val="00D13451"/>
    <w:rsid w:val="00D16AE2"/>
    <w:rsid w:val="00D20534"/>
    <w:rsid w:val="00D24F61"/>
    <w:rsid w:val="00D52D2E"/>
    <w:rsid w:val="00D549A4"/>
    <w:rsid w:val="00D55EB5"/>
    <w:rsid w:val="00D721C2"/>
    <w:rsid w:val="00DC3F96"/>
    <w:rsid w:val="00DE2CB9"/>
    <w:rsid w:val="00E476ED"/>
    <w:rsid w:val="00E539A8"/>
    <w:rsid w:val="00E74567"/>
    <w:rsid w:val="00E74AF2"/>
    <w:rsid w:val="00EA14AA"/>
    <w:rsid w:val="00EA3FC5"/>
    <w:rsid w:val="00EC2EF1"/>
    <w:rsid w:val="00EE1F32"/>
    <w:rsid w:val="00EE3646"/>
    <w:rsid w:val="00EF1B0F"/>
    <w:rsid w:val="00EF27E4"/>
    <w:rsid w:val="00EF4962"/>
    <w:rsid w:val="00F04553"/>
    <w:rsid w:val="00F10F8B"/>
    <w:rsid w:val="00F203E4"/>
    <w:rsid w:val="00F20C8D"/>
    <w:rsid w:val="00F26BCB"/>
    <w:rsid w:val="00F721A5"/>
    <w:rsid w:val="00F74EAA"/>
    <w:rsid w:val="00FB031D"/>
    <w:rsid w:val="00FE5477"/>
    <w:rsid w:val="00FE617B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92353-D0A9-4296-96C4-2B3D922B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43</Pages>
  <Words>5686</Words>
  <Characters>31277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13</cp:revision>
  <cp:lastPrinted>2017-10-20T17:51:00Z</cp:lastPrinted>
  <dcterms:created xsi:type="dcterms:W3CDTF">2017-10-18T17:22:00Z</dcterms:created>
  <dcterms:modified xsi:type="dcterms:W3CDTF">2017-10-20T18:07:00Z</dcterms:modified>
</cp:coreProperties>
</file>