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D3D" w:rsidRPr="00484E90" w:rsidRDefault="006A6D3D" w:rsidP="006A6D3D">
      <w:pPr>
        <w:jc w:val="center"/>
        <w:rPr>
          <w:rFonts w:ascii="Arial Narrow" w:hAnsi="Arial Narrow"/>
        </w:rPr>
      </w:pPr>
      <w:r w:rsidRPr="00484E90">
        <w:rPr>
          <w:rFonts w:ascii="Arial Narrow" w:hAnsi="Arial Narrow"/>
        </w:rPr>
        <w:t>La Universidad Michoacana de San Nicolás de Hidalgo, a través del H. Consejo Técnico de la Facultad de Odontología, en términos de la Legislación Universitaria vigente aplicable:</w:t>
      </w:r>
    </w:p>
    <w:p w:rsidR="006A6D3D" w:rsidRPr="00484E90" w:rsidRDefault="006A6D3D" w:rsidP="006A6D3D">
      <w:pPr>
        <w:ind w:firstLine="708"/>
        <w:jc w:val="both"/>
        <w:rPr>
          <w:rFonts w:ascii="Arial Narrow" w:hAnsi="Arial Narrow"/>
        </w:rPr>
      </w:pPr>
    </w:p>
    <w:p w:rsidR="006A6D3D" w:rsidRPr="00484E90" w:rsidRDefault="006A6D3D" w:rsidP="006A6D3D">
      <w:pPr>
        <w:ind w:firstLine="708"/>
        <w:jc w:val="center"/>
        <w:rPr>
          <w:rFonts w:ascii="Arial Narrow" w:hAnsi="Arial Narrow"/>
          <w:b/>
        </w:rPr>
      </w:pPr>
      <w:r w:rsidRPr="00484E90">
        <w:rPr>
          <w:rFonts w:ascii="Arial Narrow" w:hAnsi="Arial Narrow"/>
          <w:b/>
        </w:rPr>
        <w:t>C O N V O C A</w:t>
      </w:r>
    </w:p>
    <w:p w:rsidR="00580C01" w:rsidRPr="00484E90" w:rsidRDefault="00580C01" w:rsidP="006A6D3D">
      <w:pPr>
        <w:ind w:firstLine="708"/>
        <w:jc w:val="center"/>
        <w:rPr>
          <w:rFonts w:ascii="Arial Narrow" w:hAnsi="Arial Narrow"/>
          <w:b/>
        </w:rPr>
      </w:pPr>
    </w:p>
    <w:p w:rsidR="006A6D3D" w:rsidRPr="00484E90" w:rsidRDefault="006A6D3D" w:rsidP="006A6D3D">
      <w:pPr>
        <w:ind w:firstLine="708"/>
        <w:jc w:val="both"/>
        <w:rPr>
          <w:rFonts w:ascii="Arial Narrow" w:hAnsi="Arial Narrow"/>
        </w:rPr>
      </w:pPr>
      <w:r w:rsidRPr="00484E90">
        <w:rPr>
          <w:rFonts w:ascii="Arial Narrow" w:hAnsi="Arial Narrow"/>
        </w:rPr>
        <w:t>A todo el personal académico</w:t>
      </w:r>
      <w:r w:rsidR="003053FF" w:rsidRPr="00484E90">
        <w:rPr>
          <w:rFonts w:ascii="Arial Narrow" w:hAnsi="Arial Narrow"/>
        </w:rPr>
        <w:t xml:space="preserve"> ordinario </w:t>
      </w:r>
      <w:r w:rsidRPr="00484E90">
        <w:rPr>
          <w:rFonts w:ascii="Arial Narrow" w:hAnsi="Arial Narrow"/>
        </w:rPr>
        <w:t xml:space="preserve">interesado en participar en el </w:t>
      </w:r>
      <w:r w:rsidRPr="00484E90">
        <w:rPr>
          <w:rFonts w:ascii="Arial Narrow" w:hAnsi="Arial Narrow"/>
          <w:b/>
        </w:rPr>
        <w:t xml:space="preserve">CONCURSO DE OPOSICIÓN </w:t>
      </w:r>
      <w:r w:rsidR="00C6714C" w:rsidRPr="00484E90">
        <w:rPr>
          <w:rFonts w:ascii="Arial Narrow" w:hAnsi="Arial Narrow"/>
          <w:b/>
        </w:rPr>
        <w:t>INTERNO</w:t>
      </w:r>
      <w:r w:rsidRPr="00484E90">
        <w:rPr>
          <w:rFonts w:ascii="Arial Narrow" w:hAnsi="Arial Narrow"/>
        </w:rPr>
        <w:t xml:space="preserve">, bajo las siguientes: </w:t>
      </w:r>
    </w:p>
    <w:p w:rsidR="005627E0" w:rsidRPr="00484E90" w:rsidRDefault="005627E0" w:rsidP="006A6D3D">
      <w:pPr>
        <w:ind w:firstLine="708"/>
        <w:jc w:val="center"/>
        <w:rPr>
          <w:rFonts w:ascii="Arial Narrow" w:hAnsi="Arial Narrow"/>
          <w:b/>
        </w:rPr>
      </w:pPr>
    </w:p>
    <w:p w:rsidR="006A6D3D" w:rsidRPr="00484E90" w:rsidRDefault="006A6D3D" w:rsidP="006A6D3D">
      <w:pPr>
        <w:ind w:firstLine="708"/>
        <w:jc w:val="center"/>
        <w:rPr>
          <w:rFonts w:ascii="Arial Narrow" w:hAnsi="Arial Narrow"/>
          <w:b/>
        </w:rPr>
      </w:pPr>
      <w:r w:rsidRPr="00484E90">
        <w:rPr>
          <w:rFonts w:ascii="Arial Narrow" w:hAnsi="Arial Narrow"/>
          <w:b/>
        </w:rPr>
        <w:t>B A S E S</w:t>
      </w:r>
    </w:p>
    <w:p w:rsidR="005627E0" w:rsidRPr="00484E90" w:rsidRDefault="005627E0" w:rsidP="006A6D3D">
      <w:pPr>
        <w:ind w:firstLine="708"/>
        <w:jc w:val="center"/>
        <w:rPr>
          <w:rFonts w:ascii="Arial Narrow" w:hAnsi="Arial Narrow"/>
          <w:b/>
        </w:rPr>
      </w:pPr>
    </w:p>
    <w:p w:rsidR="006A6D3D" w:rsidRDefault="006A6D3D" w:rsidP="00C40761">
      <w:pPr>
        <w:pStyle w:val="Prrafodelista"/>
        <w:numPr>
          <w:ilvl w:val="0"/>
          <w:numId w:val="22"/>
        </w:numPr>
        <w:spacing w:after="200" w:line="276" w:lineRule="auto"/>
        <w:jc w:val="both"/>
        <w:rPr>
          <w:rFonts w:ascii="Arial Narrow" w:hAnsi="Arial Narrow"/>
        </w:rPr>
      </w:pPr>
      <w:r w:rsidRPr="00484E90">
        <w:rPr>
          <w:rFonts w:ascii="Arial Narrow" w:hAnsi="Arial Narrow"/>
          <w:b/>
        </w:rPr>
        <w:t>El concur</w:t>
      </w:r>
      <w:r w:rsidR="00CE7A4A">
        <w:rPr>
          <w:rFonts w:ascii="Arial Narrow" w:hAnsi="Arial Narrow"/>
          <w:b/>
        </w:rPr>
        <w:t>so se llevara a cabo del día 10</w:t>
      </w:r>
      <w:r w:rsidR="00CF0863">
        <w:rPr>
          <w:rFonts w:ascii="Arial Narrow" w:hAnsi="Arial Narrow"/>
          <w:b/>
        </w:rPr>
        <w:t xml:space="preserve"> </w:t>
      </w:r>
      <w:r w:rsidR="00F01019" w:rsidRPr="00484E90">
        <w:rPr>
          <w:rFonts w:ascii="Arial Narrow" w:hAnsi="Arial Narrow"/>
          <w:b/>
        </w:rPr>
        <w:t xml:space="preserve">de </w:t>
      </w:r>
      <w:r w:rsidR="002A3E31">
        <w:rPr>
          <w:rFonts w:ascii="Arial Narrow" w:hAnsi="Arial Narrow"/>
          <w:b/>
        </w:rPr>
        <w:t xml:space="preserve">Octubre </w:t>
      </w:r>
      <w:r w:rsidRPr="00484E90">
        <w:rPr>
          <w:rFonts w:ascii="Arial Narrow" w:hAnsi="Arial Narrow"/>
          <w:b/>
        </w:rPr>
        <w:t xml:space="preserve">del </w:t>
      </w:r>
      <w:r w:rsidR="00F01019" w:rsidRPr="00484E90">
        <w:rPr>
          <w:rFonts w:ascii="Arial Narrow" w:hAnsi="Arial Narrow"/>
          <w:b/>
        </w:rPr>
        <w:t>año 201</w:t>
      </w:r>
      <w:r w:rsidR="00C40463">
        <w:rPr>
          <w:rFonts w:ascii="Arial Narrow" w:hAnsi="Arial Narrow"/>
          <w:b/>
        </w:rPr>
        <w:t>9</w:t>
      </w:r>
      <w:r w:rsidR="00E72D61" w:rsidRPr="00484E90">
        <w:rPr>
          <w:rFonts w:ascii="Arial Narrow" w:hAnsi="Arial Narrow"/>
        </w:rPr>
        <w:t xml:space="preserve"> a las 10:00 horas</w:t>
      </w:r>
      <w:r w:rsidRPr="00484E90">
        <w:rPr>
          <w:rFonts w:ascii="Arial Narrow" w:hAnsi="Arial Narrow"/>
        </w:rPr>
        <w:t>, en las Instalaciones de la Facultad de Odontología, ubicadas en la esquina que forman las calles Adolfo Cano esquina Ventura Puente, en colonia Chapultepec Norte, de esta ciudad.</w:t>
      </w:r>
    </w:p>
    <w:p w:rsidR="00CE7A4A" w:rsidRPr="00484E90" w:rsidRDefault="00CE7A4A" w:rsidP="00CE7A4A">
      <w:pPr>
        <w:pStyle w:val="Prrafodelista"/>
        <w:spacing w:after="200" w:line="276" w:lineRule="auto"/>
        <w:jc w:val="both"/>
        <w:rPr>
          <w:rFonts w:ascii="Arial Narrow" w:hAnsi="Arial Narrow"/>
        </w:rPr>
      </w:pPr>
    </w:p>
    <w:p w:rsidR="00C40761" w:rsidRDefault="003B578C" w:rsidP="00C40761">
      <w:pPr>
        <w:pStyle w:val="Prrafodelista"/>
        <w:numPr>
          <w:ilvl w:val="0"/>
          <w:numId w:val="22"/>
        </w:numPr>
        <w:spacing w:after="200" w:line="276" w:lineRule="auto"/>
        <w:jc w:val="both"/>
        <w:rPr>
          <w:rFonts w:ascii="Arial Narrow" w:hAnsi="Arial Narrow"/>
        </w:rPr>
      </w:pPr>
      <w:r>
        <w:rPr>
          <w:rFonts w:ascii="Arial Narrow" w:hAnsi="Arial Narrow"/>
        </w:rPr>
        <w:t>El</w:t>
      </w:r>
      <w:r w:rsidR="00C40761" w:rsidRPr="00484E90">
        <w:rPr>
          <w:rFonts w:ascii="Arial Narrow" w:hAnsi="Arial Narrow"/>
        </w:rPr>
        <w:t xml:space="preserve"> Área Académica</w:t>
      </w:r>
      <w:r w:rsidR="001658C7">
        <w:rPr>
          <w:rFonts w:ascii="Arial Narrow" w:hAnsi="Arial Narrow"/>
        </w:rPr>
        <w:t>s</w:t>
      </w:r>
      <w:r w:rsidR="00C40761" w:rsidRPr="00484E90">
        <w:rPr>
          <w:rFonts w:ascii="Arial Narrow" w:hAnsi="Arial Narrow"/>
        </w:rPr>
        <w:t xml:space="preserve"> del Concurs</w:t>
      </w:r>
      <w:r w:rsidR="00EE078B">
        <w:rPr>
          <w:rFonts w:ascii="Arial Narrow" w:hAnsi="Arial Narrow"/>
        </w:rPr>
        <w:t xml:space="preserve">o será: </w:t>
      </w:r>
      <w:r w:rsidR="00DC4ECB">
        <w:rPr>
          <w:rFonts w:ascii="Arial Narrow" w:hAnsi="Arial Narrow"/>
        </w:rPr>
        <w:t xml:space="preserve">Odontológica y </w:t>
      </w:r>
      <w:r w:rsidR="00EF77A0">
        <w:rPr>
          <w:rFonts w:ascii="Arial Narrow" w:hAnsi="Arial Narrow"/>
        </w:rPr>
        <w:t>Médica</w:t>
      </w:r>
      <w:r w:rsidR="00DC4ECB">
        <w:rPr>
          <w:rFonts w:ascii="Arial Narrow" w:hAnsi="Arial Narrow"/>
        </w:rPr>
        <w:t>.</w:t>
      </w:r>
    </w:p>
    <w:p w:rsidR="00CE7A4A" w:rsidRPr="00CE7A4A" w:rsidRDefault="00CE7A4A" w:rsidP="00CE7A4A">
      <w:pPr>
        <w:pStyle w:val="Prrafodelista"/>
        <w:rPr>
          <w:rFonts w:ascii="Arial Narrow" w:hAnsi="Arial Narrow"/>
        </w:rPr>
      </w:pPr>
    </w:p>
    <w:p w:rsidR="00CE7A4A" w:rsidRPr="00484E90" w:rsidRDefault="00CE7A4A" w:rsidP="00CE7A4A">
      <w:pPr>
        <w:pStyle w:val="Prrafodelista"/>
        <w:spacing w:after="200" w:line="276" w:lineRule="auto"/>
        <w:jc w:val="both"/>
        <w:rPr>
          <w:rFonts w:ascii="Arial Narrow" w:hAnsi="Arial Narrow"/>
        </w:rPr>
      </w:pPr>
    </w:p>
    <w:p w:rsidR="00C40761" w:rsidRPr="00484E90" w:rsidRDefault="00952ECA" w:rsidP="00C40761">
      <w:pPr>
        <w:pStyle w:val="Prrafodelista"/>
        <w:numPr>
          <w:ilvl w:val="0"/>
          <w:numId w:val="22"/>
        </w:numPr>
        <w:spacing w:after="200" w:line="276" w:lineRule="auto"/>
        <w:jc w:val="both"/>
        <w:rPr>
          <w:rFonts w:ascii="Arial Narrow" w:hAnsi="Arial Narrow"/>
        </w:rPr>
      </w:pPr>
      <w:r>
        <w:rPr>
          <w:rFonts w:ascii="Arial Narrow" w:hAnsi="Arial Narrow"/>
        </w:rPr>
        <w:t>La plaza</w:t>
      </w:r>
      <w:r w:rsidR="003B578C">
        <w:rPr>
          <w:rFonts w:ascii="Arial Narrow" w:hAnsi="Arial Narrow"/>
        </w:rPr>
        <w:t xml:space="preserve"> a ocupar es</w:t>
      </w:r>
      <w:r w:rsidR="00C40761" w:rsidRPr="00484E90">
        <w:rPr>
          <w:rFonts w:ascii="Arial Narrow" w:hAnsi="Arial Narrow"/>
        </w:rPr>
        <w:t>:</w:t>
      </w:r>
    </w:p>
    <w:p w:rsidR="00C40761" w:rsidRPr="00484E90" w:rsidRDefault="00C40761" w:rsidP="00C40761">
      <w:pPr>
        <w:pStyle w:val="Prrafodelista"/>
        <w:widowControl w:val="0"/>
        <w:autoSpaceDE w:val="0"/>
        <w:autoSpaceDN w:val="0"/>
        <w:adjustRightInd w:val="0"/>
        <w:spacing w:line="276" w:lineRule="auto"/>
        <w:jc w:val="both"/>
        <w:rPr>
          <w:rFonts w:ascii="Arial Narrow" w:hAnsi="Arial Narrow" w:cs="Arial"/>
          <w:b/>
        </w:rPr>
      </w:pPr>
    </w:p>
    <w:p w:rsidR="00E518D1" w:rsidRDefault="00C40463" w:rsidP="00E518D1">
      <w:pPr>
        <w:pStyle w:val="Prrafodelista"/>
        <w:widowControl w:val="0"/>
        <w:numPr>
          <w:ilvl w:val="0"/>
          <w:numId w:val="25"/>
        </w:numPr>
        <w:autoSpaceDE w:val="0"/>
        <w:autoSpaceDN w:val="0"/>
        <w:adjustRightInd w:val="0"/>
        <w:spacing w:line="276" w:lineRule="auto"/>
        <w:jc w:val="both"/>
        <w:rPr>
          <w:rFonts w:ascii="Arial Narrow" w:hAnsi="Arial Narrow" w:cs="Arial"/>
        </w:rPr>
      </w:pPr>
      <w:r>
        <w:rPr>
          <w:rFonts w:ascii="Arial Narrow" w:hAnsi="Arial Narrow" w:cs="Arial"/>
          <w:b/>
        </w:rPr>
        <w:t xml:space="preserve">ONCE </w:t>
      </w:r>
      <w:r w:rsidR="006F2B4C" w:rsidRPr="00484E90">
        <w:rPr>
          <w:rFonts w:ascii="Arial Narrow" w:hAnsi="Arial Narrow" w:cs="Arial"/>
          <w:b/>
        </w:rPr>
        <w:t>PLAZAS DE TÉCNICO ACADÉMICO ASOCIADO “A”, DE MEDIO TIEMPO CON CARÁCTER INTERINO</w:t>
      </w:r>
      <w:r w:rsidR="006F2B4C">
        <w:rPr>
          <w:rFonts w:ascii="Arial Narrow" w:hAnsi="Arial Narrow"/>
        </w:rPr>
        <w:t xml:space="preserve">, </w:t>
      </w:r>
      <w:r w:rsidR="006F2B4C" w:rsidRPr="00484E90">
        <w:rPr>
          <w:rFonts w:ascii="Arial Narrow" w:hAnsi="Arial Narrow" w:cs="Arial"/>
        </w:rPr>
        <w:t>con un sueldo base mensual de</w:t>
      </w:r>
      <w:r w:rsidR="005726A9">
        <w:rPr>
          <w:rFonts w:ascii="Arial Narrow" w:hAnsi="Arial Narrow" w:cs="Arial"/>
        </w:rPr>
        <w:t xml:space="preserve"> </w:t>
      </w:r>
      <w:r>
        <w:rPr>
          <w:rFonts w:ascii="Arial Narrow" w:hAnsi="Arial Narrow" w:cs="Arial"/>
        </w:rPr>
        <w:t xml:space="preserve">$ </w:t>
      </w:r>
      <w:r w:rsidRPr="004D0CF7">
        <w:rPr>
          <w:rFonts w:ascii="Arial Narrow" w:hAnsi="Arial Narrow" w:cs="Arial"/>
        </w:rPr>
        <w:t>2</w:t>
      </w:r>
      <w:r>
        <w:rPr>
          <w:rFonts w:ascii="Arial Narrow" w:hAnsi="Arial Narrow" w:cs="Arial"/>
        </w:rPr>
        <w:t>,</w:t>
      </w:r>
      <w:r w:rsidRPr="004D0CF7">
        <w:rPr>
          <w:rFonts w:ascii="Arial Narrow" w:hAnsi="Arial Narrow" w:cs="Arial"/>
        </w:rPr>
        <w:t xml:space="preserve">766.65 </w:t>
      </w:r>
      <w:r>
        <w:rPr>
          <w:rFonts w:ascii="Arial Narrow" w:hAnsi="Arial Narrow" w:cs="Arial"/>
        </w:rPr>
        <w:t xml:space="preserve">(Dos Mil Setecientos Sesenta y Seis pesos 65/100 </w:t>
      </w:r>
      <w:r w:rsidRPr="00FD0CC1">
        <w:rPr>
          <w:rFonts w:ascii="Arial Narrow" w:hAnsi="Arial Narrow" w:cs="Arial"/>
        </w:rPr>
        <w:t>M.N.)</w:t>
      </w:r>
      <w:r w:rsidR="006F2B4C" w:rsidRPr="00FD0CC1">
        <w:rPr>
          <w:rFonts w:ascii="Arial Narrow" w:hAnsi="Arial Narrow" w:cs="Arial"/>
        </w:rPr>
        <w:t>,</w:t>
      </w:r>
      <w:r w:rsidR="006F2B4C">
        <w:rPr>
          <w:rFonts w:ascii="Arial Narrow" w:hAnsi="Arial Narrow" w:cs="Arial"/>
        </w:rPr>
        <w:t xml:space="preserve"> </w:t>
      </w:r>
      <w:r w:rsidR="002110B9">
        <w:rPr>
          <w:rFonts w:ascii="Arial Narrow" w:hAnsi="Arial Narrow" w:cs="Arial"/>
        </w:rPr>
        <w:t>más</w:t>
      </w:r>
      <w:r w:rsidR="006F2B4C">
        <w:rPr>
          <w:rFonts w:ascii="Arial Narrow" w:hAnsi="Arial Narrow" w:cs="Arial"/>
        </w:rPr>
        <w:t xml:space="preserve"> los conceptos correspondientes</w:t>
      </w:r>
      <w:r w:rsidR="006F2B4C" w:rsidRPr="00FD0CC1">
        <w:rPr>
          <w:rFonts w:ascii="Arial Narrow" w:hAnsi="Arial Narrow" w:cs="Arial"/>
        </w:rPr>
        <w:t xml:space="preserve"> siendo su jornada laboral de 20 (veinte) horas semanales.</w:t>
      </w:r>
      <w:r w:rsidR="006F2B4C">
        <w:rPr>
          <w:rFonts w:ascii="Arial Narrow" w:hAnsi="Arial Narrow" w:cs="Arial"/>
        </w:rPr>
        <w:t xml:space="preserve"> A partir de la fecha en que quede firme el presente Concurso e</w:t>
      </w:r>
      <w:r w:rsidR="002110B9">
        <w:rPr>
          <w:rFonts w:ascii="Arial Narrow" w:hAnsi="Arial Narrow" w:cs="Arial"/>
        </w:rPr>
        <w:t>n todas sus etapas y hasta el 16 de Agosto del 2020</w:t>
      </w:r>
      <w:r w:rsidR="006F2B4C">
        <w:rPr>
          <w:rFonts w:ascii="Arial Narrow" w:hAnsi="Arial Narrow" w:cs="Arial"/>
        </w:rPr>
        <w:t xml:space="preserve">.  </w:t>
      </w:r>
      <w:r w:rsidR="006F2B4C" w:rsidRPr="00FD0CC1">
        <w:rPr>
          <w:rFonts w:ascii="Arial Narrow" w:hAnsi="Arial Narrow" w:cs="Arial"/>
        </w:rPr>
        <w:t xml:space="preserve"> </w:t>
      </w:r>
    </w:p>
    <w:tbl>
      <w:tblPr>
        <w:tblStyle w:val="Tablaconcuadrcula"/>
        <w:tblW w:w="5000" w:type="pct"/>
        <w:tblLook w:val="04A0" w:firstRow="1" w:lastRow="0" w:firstColumn="1" w:lastColumn="0" w:noHBand="0" w:noVBand="1"/>
      </w:tblPr>
      <w:tblGrid>
        <w:gridCol w:w="749"/>
        <w:gridCol w:w="2983"/>
        <w:gridCol w:w="3614"/>
        <w:gridCol w:w="3613"/>
        <w:gridCol w:w="1260"/>
        <w:gridCol w:w="2397"/>
      </w:tblGrid>
      <w:tr w:rsidR="00DC4ECB" w:rsidRPr="00E70E87" w:rsidTr="00FF3F96">
        <w:trPr>
          <w:trHeight w:hRule="exact" w:val="501"/>
          <w:tblHeader/>
        </w:trPr>
        <w:tc>
          <w:tcPr>
            <w:tcW w:w="256" w:type="pct"/>
            <w:shd w:val="clear" w:color="auto" w:fill="D9D9D9" w:themeFill="background1" w:themeFillShade="D9"/>
            <w:vAlign w:val="center"/>
          </w:tcPr>
          <w:p w:rsidR="00DC4ECB" w:rsidRPr="00E70E87" w:rsidRDefault="00DC4ECB" w:rsidP="00FF3F96">
            <w:pPr>
              <w:jc w:val="center"/>
              <w:rPr>
                <w:rFonts w:ascii="Arial Narrow" w:hAnsi="Arial Narrow" w:cs="Arial"/>
                <w:b/>
                <w:color w:val="000000"/>
                <w:sz w:val="18"/>
                <w:szCs w:val="18"/>
              </w:rPr>
            </w:pPr>
            <w:r w:rsidRPr="00E70E87">
              <w:rPr>
                <w:rFonts w:ascii="Arial Narrow" w:hAnsi="Arial Narrow" w:cs="Arial"/>
                <w:b/>
                <w:color w:val="000000"/>
                <w:sz w:val="18"/>
                <w:szCs w:val="18"/>
              </w:rPr>
              <w:t>No. Plazas</w:t>
            </w:r>
          </w:p>
        </w:tc>
        <w:tc>
          <w:tcPr>
            <w:tcW w:w="1020" w:type="pct"/>
            <w:shd w:val="clear" w:color="auto" w:fill="D9D9D9" w:themeFill="background1" w:themeFillShade="D9"/>
            <w:vAlign w:val="center"/>
          </w:tcPr>
          <w:p w:rsidR="00DC4ECB" w:rsidRPr="00E70E87" w:rsidRDefault="00DC4ECB" w:rsidP="00FF3F96">
            <w:pPr>
              <w:jc w:val="center"/>
              <w:rPr>
                <w:rFonts w:ascii="Arial Narrow" w:hAnsi="Arial Narrow" w:cs="Arial"/>
                <w:b/>
                <w:color w:val="000000"/>
                <w:sz w:val="18"/>
                <w:szCs w:val="18"/>
              </w:rPr>
            </w:pPr>
            <w:r w:rsidRPr="00E70E87">
              <w:rPr>
                <w:rFonts w:ascii="Arial Narrow" w:hAnsi="Arial Narrow" w:cs="Arial"/>
                <w:b/>
                <w:color w:val="000000"/>
                <w:sz w:val="18"/>
                <w:szCs w:val="18"/>
              </w:rPr>
              <w:t>Categoría</w:t>
            </w:r>
          </w:p>
        </w:tc>
        <w:tc>
          <w:tcPr>
            <w:tcW w:w="1236" w:type="pct"/>
            <w:shd w:val="clear" w:color="auto" w:fill="D9D9D9" w:themeFill="background1" w:themeFillShade="D9"/>
            <w:vAlign w:val="center"/>
          </w:tcPr>
          <w:p w:rsidR="00DC4ECB" w:rsidRPr="00E70E87" w:rsidRDefault="00DC4ECB" w:rsidP="00FF3F96">
            <w:pPr>
              <w:jc w:val="center"/>
              <w:rPr>
                <w:rFonts w:ascii="Arial Narrow" w:hAnsi="Arial Narrow" w:cs="Arial"/>
                <w:b/>
                <w:color w:val="000000"/>
                <w:sz w:val="18"/>
                <w:szCs w:val="18"/>
              </w:rPr>
            </w:pPr>
            <w:r w:rsidRPr="00E70E87">
              <w:rPr>
                <w:rFonts w:ascii="Arial Narrow" w:hAnsi="Arial Narrow" w:cs="Arial"/>
                <w:b/>
                <w:color w:val="000000"/>
                <w:sz w:val="18"/>
                <w:szCs w:val="18"/>
              </w:rPr>
              <w:t>Motivo de la Vacante</w:t>
            </w:r>
          </w:p>
        </w:tc>
        <w:tc>
          <w:tcPr>
            <w:tcW w:w="1236" w:type="pct"/>
            <w:shd w:val="clear" w:color="auto" w:fill="D9D9D9" w:themeFill="background1" w:themeFillShade="D9"/>
            <w:vAlign w:val="center"/>
          </w:tcPr>
          <w:p w:rsidR="00DC4ECB" w:rsidRPr="00E70E87" w:rsidRDefault="00DC4ECB" w:rsidP="00FF3F96">
            <w:pPr>
              <w:jc w:val="center"/>
              <w:rPr>
                <w:rFonts w:ascii="Arial Narrow" w:hAnsi="Arial Narrow" w:cs="Arial"/>
                <w:b/>
                <w:color w:val="000000"/>
                <w:sz w:val="18"/>
                <w:szCs w:val="18"/>
              </w:rPr>
            </w:pPr>
            <w:r w:rsidRPr="00E70E87">
              <w:rPr>
                <w:rFonts w:ascii="Arial Narrow" w:hAnsi="Arial Narrow" w:cs="Arial"/>
                <w:b/>
                <w:color w:val="000000"/>
                <w:sz w:val="18"/>
                <w:szCs w:val="18"/>
              </w:rPr>
              <w:t>Área</w:t>
            </w:r>
          </w:p>
        </w:tc>
        <w:tc>
          <w:tcPr>
            <w:tcW w:w="431" w:type="pct"/>
            <w:shd w:val="clear" w:color="auto" w:fill="D9D9D9" w:themeFill="background1" w:themeFillShade="D9"/>
            <w:vAlign w:val="center"/>
          </w:tcPr>
          <w:p w:rsidR="00DC4ECB" w:rsidRPr="00E70E87" w:rsidRDefault="00DC4ECB" w:rsidP="00FF3F96">
            <w:pPr>
              <w:jc w:val="center"/>
              <w:rPr>
                <w:rFonts w:ascii="Arial Narrow" w:hAnsi="Arial Narrow" w:cs="Arial"/>
                <w:b/>
                <w:color w:val="000000"/>
                <w:sz w:val="18"/>
                <w:szCs w:val="18"/>
              </w:rPr>
            </w:pPr>
            <w:r w:rsidRPr="00E70E87">
              <w:rPr>
                <w:rFonts w:ascii="Arial Narrow" w:hAnsi="Arial Narrow" w:cs="Arial"/>
                <w:b/>
                <w:color w:val="000000"/>
                <w:sz w:val="18"/>
                <w:szCs w:val="18"/>
              </w:rPr>
              <w:t>Carácter</w:t>
            </w:r>
          </w:p>
        </w:tc>
        <w:tc>
          <w:tcPr>
            <w:tcW w:w="820" w:type="pct"/>
            <w:shd w:val="clear" w:color="auto" w:fill="D9D9D9" w:themeFill="background1" w:themeFillShade="D9"/>
            <w:vAlign w:val="center"/>
          </w:tcPr>
          <w:p w:rsidR="00DC4ECB" w:rsidRPr="00E70E87" w:rsidRDefault="00DC4ECB" w:rsidP="00FF3F96">
            <w:pPr>
              <w:jc w:val="center"/>
              <w:rPr>
                <w:rFonts w:ascii="Arial Narrow" w:hAnsi="Arial Narrow" w:cs="Arial"/>
                <w:b/>
                <w:color w:val="000000"/>
                <w:sz w:val="18"/>
                <w:szCs w:val="18"/>
              </w:rPr>
            </w:pPr>
            <w:r w:rsidRPr="00E70E87">
              <w:rPr>
                <w:rFonts w:ascii="Arial Narrow" w:hAnsi="Arial Narrow" w:cs="Arial"/>
                <w:b/>
                <w:color w:val="000000"/>
                <w:sz w:val="18"/>
                <w:szCs w:val="18"/>
              </w:rPr>
              <w:t>Horario</w:t>
            </w:r>
          </w:p>
        </w:tc>
      </w:tr>
      <w:tr w:rsidR="00DC4ECB" w:rsidRPr="00E70E87" w:rsidTr="00FF3F96">
        <w:trPr>
          <w:trHeight w:hRule="exact" w:val="1021"/>
        </w:trPr>
        <w:tc>
          <w:tcPr>
            <w:tcW w:w="256" w:type="pct"/>
            <w:vAlign w:val="center"/>
          </w:tcPr>
          <w:p w:rsidR="00DC4ECB" w:rsidRPr="00E70E87" w:rsidRDefault="00DC4ECB" w:rsidP="00DC4ECB">
            <w:pPr>
              <w:jc w:val="center"/>
              <w:rPr>
                <w:rFonts w:ascii="Arial Narrow" w:hAnsi="Arial Narrow" w:cs="Arial"/>
                <w:color w:val="000000"/>
                <w:sz w:val="18"/>
                <w:szCs w:val="18"/>
              </w:rPr>
            </w:pPr>
            <w:r w:rsidRPr="00E70E87">
              <w:rPr>
                <w:rFonts w:ascii="Arial Narrow" w:hAnsi="Arial Narrow" w:cs="Arial"/>
                <w:color w:val="000000"/>
                <w:sz w:val="18"/>
                <w:szCs w:val="18"/>
              </w:rPr>
              <w:t>UNA</w:t>
            </w:r>
          </w:p>
        </w:tc>
        <w:tc>
          <w:tcPr>
            <w:tcW w:w="1020" w:type="pct"/>
            <w:vAlign w:val="center"/>
          </w:tcPr>
          <w:p w:rsidR="00DC4ECB" w:rsidRPr="00E70E87" w:rsidRDefault="00DC4ECB" w:rsidP="00DC4ECB">
            <w:pP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DC4ECB" w:rsidRPr="00E70E87" w:rsidRDefault="00DC4ECB" w:rsidP="004D0E32">
            <w:pPr>
              <w:rPr>
                <w:rFonts w:ascii="Arial Narrow" w:hAnsi="Arial Narrow" w:cs="Arial"/>
                <w:color w:val="000000"/>
                <w:sz w:val="18"/>
                <w:szCs w:val="18"/>
              </w:rPr>
            </w:pPr>
            <w:r w:rsidRPr="00E70E87">
              <w:rPr>
                <w:rFonts w:ascii="Arial Narrow" w:hAnsi="Arial Narrow" w:cs="Arial"/>
                <w:color w:val="000000"/>
                <w:sz w:val="18"/>
                <w:szCs w:val="18"/>
              </w:rPr>
              <w:t>Por Jubilación de Dra. Frida López Navarro</w:t>
            </w:r>
          </w:p>
          <w:p w:rsidR="00DC4ECB" w:rsidRPr="00E70E87" w:rsidRDefault="00DC4ECB" w:rsidP="004D0E32">
            <w:pPr>
              <w:rPr>
                <w:rFonts w:ascii="Arial Narrow" w:hAnsi="Arial Narrow" w:cs="Arial"/>
                <w:color w:val="000000"/>
                <w:sz w:val="18"/>
                <w:szCs w:val="18"/>
              </w:rPr>
            </w:pPr>
          </w:p>
        </w:tc>
        <w:tc>
          <w:tcPr>
            <w:tcW w:w="1236" w:type="pct"/>
            <w:vAlign w:val="center"/>
          </w:tcPr>
          <w:p w:rsidR="00DC4ECB" w:rsidRPr="00E70E87" w:rsidRDefault="00DC4ECB" w:rsidP="002A3E31">
            <w:pPr>
              <w:rPr>
                <w:rFonts w:ascii="Arial Narrow" w:hAnsi="Arial Narrow" w:cs="Arial"/>
                <w:color w:val="000000"/>
                <w:sz w:val="18"/>
                <w:szCs w:val="18"/>
              </w:rPr>
            </w:pPr>
            <w:r>
              <w:rPr>
                <w:rFonts w:ascii="Arial Narrow" w:hAnsi="Arial Narrow" w:cs="Arial"/>
                <w:color w:val="000000"/>
                <w:sz w:val="18"/>
                <w:szCs w:val="18"/>
              </w:rPr>
              <w:t>Odontológica en el</w:t>
            </w:r>
            <w:r w:rsidR="002A3E31">
              <w:rPr>
                <w:rFonts w:ascii="Arial Narrow" w:hAnsi="Arial Narrow" w:cs="Arial"/>
                <w:color w:val="000000"/>
                <w:sz w:val="18"/>
                <w:szCs w:val="18"/>
              </w:rPr>
              <w:t xml:space="preserve"> Gabinete de RX</w:t>
            </w:r>
          </w:p>
        </w:tc>
        <w:tc>
          <w:tcPr>
            <w:tcW w:w="431" w:type="pct"/>
            <w:vAlign w:val="center"/>
          </w:tcPr>
          <w:p w:rsidR="00DC4ECB" w:rsidRPr="00E70E87" w:rsidRDefault="00DC4ECB" w:rsidP="00DC4ECB">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820" w:type="pct"/>
            <w:vAlign w:val="center"/>
          </w:tcPr>
          <w:p w:rsidR="00DC4ECB" w:rsidRPr="00757AD3" w:rsidRDefault="00DC4ECB" w:rsidP="00DC4ECB">
            <w:pPr>
              <w:rPr>
                <w:rFonts w:ascii="Arial Narrow" w:hAnsi="Arial Narrow" w:cs="Arial"/>
                <w:color w:val="000000"/>
                <w:sz w:val="16"/>
                <w:szCs w:val="16"/>
              </w:rPr>
            </w:pPr>
            <w:r w:rsidRPr="00757AD3">
              <w:rPr>
                <w:rFonts w:ascii="Arial Narrow" w:hAnsi="Arial Narrow" w:cs="Arial"/>
                <w:color w:val="000000"/>
                <w:sz w:val="16"/>
                <w:szCs w:val="16"/>
              </w:rPr>
              <w:t>Lunes a Viernes</w:t>
            </w:r>
            <w:r w:rsidR="002A3E31">
              <w:rPr>
                <w:rFonts w:ascii="Arial Narrow" w:hAnsi="Arial Narrow" w:cs="Arial"/>
                <w:color w:val="000000"/>
                <w:sz w:val="16"/>
                <w:szCs w:val="16"/>
              </w:rPr>
              <w:t xml:space="preserve"> Jornada Acumulada y Turno</w:t>
            </w:r>
            <w:r w:rsidRPr="00757AD3">
              <w:rPr>
                <w:rFonts w:ascii="Arial Narrow" w:hAnsi="Arial Narrow" w:cs="Arial"/>
                <w:color w:val="000000"/>
                <w:sz w:val="16"/>
                <w:szCs w:val="16"/>
              </w:rPr>
              <w:t xml:space="preserve"> Vespertino con la obligación de cubrir 20 Hrs. a la semana según necesidades de la institución. </w:t>
            </w:r>
          </w:p>
        </w:tc>
      </w:tr>
      <w:tr w:rsidR="00DC4ECB" w:rsidRPr="00E70E87" w:rsidTr="00FF3F96">
        <w:trPr>
          <w:trHeight w:hRule="exact" w:val="1021"/>
        </w:trPr>
        <w:tc>
          <w:tcPr>
            <w:tcW w:w="256" w:type="pct"/>
            <w:vAlign w:val="center"/>
          </w:tcPr>
          <w:p w:rsidR="00DC4ECB" w:rsidRPr="00E70E87" w:rsidRDefault="00DC4ECB" w:rsidP="00DC4ECB">
            <w:pPr>
              <w:jc w:val="center"/>
              <w:rPr>
                <w:rFonts w:ascii="Arial Narrow" w:hAnsi="Arial Narrow" w:cs="Arial"/>
                <w:color w:val="000000"/>
                <w:sz w:val="18"/>
                <w:szCs w:val="18"/>
              </w:rPr>
            </w:pPr>
            <w:r w:rsidRPr="00E70E87">
              <w:rPr>
                <w:rFonts w:ascii="Arial Narrow" w:hAnsi="Arial Narrow" w:cs="Arial"/>
                <w:color w:val="000000"/>
                <w:sz w:val="18"/>
                <w:szCs w:val="18"/>
              </w:rPr>
              <w:t>UNA</w:t>
            </w:r>
          </w:p>
        </w:tc>
        <w:tc>
          <w:tcPr>
            <w:tcW w:w="1020" w:type="pct"/>
            <w:vAlign w:val="center"/>
          </w:tcPr>
          <w:p w:rsidR="00DC4ECB" w:rsidRPr="00E70E87" w:rsidRDefault="00DC4ECB" w:rsidP="00DC4ECB">
            <w:pP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DC4ECB" w:rsidRPr="00E70E87" w:rsidRDefault="00DC4ECB" w:rsidP="004D0E32">
            <w:pPr>
              <w:rPr>
                <w:rFonts w:ascii="Arial Narrow" w:hAnsi="Arial Narrow" w:cs="Arial"/>
                <w:color w:val="000000"/>
                <w:sz w:val="18"/>
                <w:szCs w:val="18"/>
              </w:rPr>
            </w:pPr>
            <w:r w:rsidRPr="00E70E87">
              <w:rPr>
                <w:rFonts w:ascii="Arial Narrow" w:hAnsi="Arial Narrow" w:cs="Arial"/>
                <w:color w:val="000000"/>
                <w:sz w:val="18"/>
                <w:szCs w:val="18"/>
              </w:rPr>
              <w:t>Por Jubilación de Dra. Frida López Navarro</w:t>
            </w:r>
          </w:p>
          <w:p w:rsidR="00DC4ECB" w:rsidRPr="00E70E87" w:rsidRDefault="00DC4ECB" w:rsidP="004D0E32">
            <w:pPr>
              <w:rPr>
                <w:rFonts w:ascii="Arial Narrow" w:hAnsi="Arial Narrow" w:cs="Arial"/>
                <w:color w:val="000000"/>
                <w:sz w:val="18"/>
                <w:szCs w:val="18"/>
              </w:rPr>
            </w:pPr>
          </w:p>
        </w:tc>
        <w:tc>
          <w:tcPr>
            <w:tcW w:w="1236" w:type="pct"/>
            <w:vAlign w:val="center"/>
          </w:tcPr>
          <w:p w:rsidR="00DC4ECB" w:rsidRPr="00E70E87" w:rsidRDefault="00DC4ECB" w:rsidP="00FF3F96">
            <w:pPr>
              <w:rPr>
                <w:rFonts w:ascii="Arial Narrow" w:hAnsi="Arial Narrow" w:cs="Arial"/>
                <w:color w:val="000000"/>
                <w:sz w:val="18"/>
                <w:szCs w:val="18"/>
              </w:rPr>
            </w:pPr>
            <w:r>
              <w:rPr>
                <w:rFonts w:ascii="Arial Narrow" w:hAnsi="Arial Narrow" w:cs="Arial"/>
                <w:color w:val="000000"/>
                <w:sz w:val="18"/>
                <w:szCs w:val="18"/>
              </w:rPr>
              <w:t xml:space="preserve">Odontológica en el </w:t>
            </w:r>
            <w:r w:rsidRPr="00E70E87">
              <w:rPr>
                <w:rFonts w:ascii="Arial Narrow" w:hAnsi="Arial Narrow" w:cs="Arial"/>
                <w:color w:val="000000"/>
                <w:sz w:val="18"/>
                <w:szCs w:val="18"/>
              </w:rPr>
              <w:t xml:space="preserve">Laboratorios </w:t>
            </w:r>
            <w:r>
              <w:rPr>
                <w:rFonts w:ascii="Arial Narrow" w:hAnsi="Arial Narrow" w:cs="Arial"/>
                <w:color w:val="000000"/>
                <w:sz w:val="18"/>
                <w:szCs w:val="18"/>
              </w:rPr>
              <w:t>Correspondiente</w:t>
            </w:r>
          </w:p>
        </w:tc>
        <w:tc>
          <w:tcPr>
            <w:tcW w:w="431" w:type="pct"/>
            <w:vAlign w:val="center"/>
          </w:tcPr>
          <w:p w:rsidR="00DC4ECB" w:rsidRDefault="00DC4ECB" w:rsidP="00DC4ECB">
            <w:pPr>
              <w:jc w:val="center"/>
            </w:pPr>
            <w:r w:rsidRPr="003C0A43">
              <w:rPr>
                <w:rFonts w:ascii="Arial Narrow" w:hAnsi="Arial Narrow" w:cs="Arial"/>
                <w:color w:val="000000"/>
                <w:sz w:val="18"/>
                <w:szCs w:val="18"/>
              </w:rPr>
              <w:t>Interina</w:t>
            </w:r>
          </w:p>
        </w:tc>
        <w:tc>
          <w:tcPr>
            <w:tcW w:w="820" w:type="pct"/>
            <w:vAlign w:val="center"/>
          </w:tcPr>
          <w:p w:rsidR="00DC4ECB" w:rsidRPr="00757AD3" w:rsidRDefault="00DC4ECB" w:rsidP="00DC4ECB">
            <w:pPr>
              <w:rPr>
                <w:rFonts w:ascii="Arial Narrow" w:hAnsi="Arial Narrow" w:cs="Arial"/>
                <w:color w:val="000000"/>
                <w:sz w:val="16"/>
                <w:szCs w:val="16"/>
              </w:rPr>
            </w:pPr>
            <w:r w:rsidRPr="00757AD3">
              <w:rPr>
                <w:rFonts w:ascii="Arial Narrow" w:hAnsi="Arial Narrow" w:cs="Arial"/>
                <w:color w:val="000000"/>
                <w:sz w:val="16"/>
                <w:szCs w:val="16"/>
              </w:rPr>
              <w:t>Lunes a Viernes Vespertino con la obligación de cubrir 20 Hrs. a la semana según necesidades de la institución.</w:t>
            </w:r>
          </w:p>
        </w:tc>
      </w:tr>
      <w:tr w:rsidR="00DC4ECB" w:rsidRPr="00E70E87" w:rsidTr="00FF3F96">
        <w:trPr>
          <w:trHeight w:hRule="exact" w:val="1021"/>
        </w:trPr>
        <w:tc>
          <w:tcPr>
            <w:tcW w:w="256" w:type="pct"/>
            <w:vAlign w:val="center"/>
          </w:tcPr>
          <w:p w:rsidR="00DC4ECB" w:rsidRPr="00E70E87" w:rsidRDefault="00DC4ECB" w:rsidP="00DC4ECB">
            <w:pPr>
              <w:jc w:val="center"/>
              <w:rPr>
                <w:rFonts w:ascii="Arial Narrow" w:hAnsi="Arial Narrow" w:cs="Arial"/>
                <w:color w:val="000000"/>
                <w:sz w:val="18"/>
                <w:szCs w:val="18"/>
              </w:rPr>
            </w:pPr>
            <w:r w:rsidRPr="00E70E87">
              <w:rPr>
                <w:rFonts w:ascii="Arial Narrow" w:hAnsi="Arial Narrow" w:cs="Arial"/>
                <w:color w:val="000000"/>
                <w:sz w:val="18"/>
                <w:szCs w:val="18"/>
              </w:rPr>
              <w:lastRenderedPageBreak/>
              <w:t>UNA</w:t>
            </w:r>
          </w:p>
        </w:tc>
        <w:tc>
          <w:tcPr>
            <w:tcW w:w="1020" w:type="pct"/>
            <w:vAlign w:val="center"/>
          </w:tcPr>
          <w:p w:rsidR="00DC4ECB" w:rsidRPr="00E70E87" w:rsidRDefault="00DC4ECB" w:rsidP="00DC4ECB">
            <w:pP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DC4ECB" w:rsidRPr="00E70E87" w:rsidRDefault="00DC4ECB" w:rsidP="004D0E32">
            <w:pPr>
              <w:rPr>
                <w:rFonts w:ascii="Arial Narrow" w:hAnsi="Arial Narrow" w:cs="Arial"/>
                <w:color w:val="000000"/>
                <w:sz w:val="18"/>
                <w:szCs w:val="18"/>
              </w:rPr>
            </w:pPr>
            <w:r w:rsidRPr="00E70E87">
              <w:rPr>
                <w:rFonts w:ascii="Arial Narrow" w:hAnsi="Arial Narrow" w:cs="Arial"/>
                <w:color w:val="000000"/>
                <w:sz w:val="18"/>
                <w:szCs w:val="18"/>
              </w:rPr>
              <w:t>Por Jubilación de Dra. Yolanda Guzmán Ocampo</w:t>
            </w:r>
          </w:p>
          <w:p w:rsidR="00DC4ECB" w:rsidRPr="00E70E87" w:rsidRDefault="00DC4ECB" w:rsidP="004D0E32">
            <w:pPr>
              <w:rPr>
                <w:rFonts w:ascii="Arial Narrow" w:hAnsi="Arial Narrow" w:cs="Arial"/>
                <w:color w:val="000000"/>
                <w:sz w:val="18"/>
                <w:szCs w:val="18"/>
              </w:rPr>
            </w:pPr>
          </w:p>
        </w:tc>
        <w:tc>
          <w:tcPr>
            <w:tcW w:w="1236" w:type="pct"/>
            <w:vAlign w:val="center"/>
          </w:tcPr>
          <w:p w:rsidR="00DC4ECB" w:rsidRPr="00E70E87" w:rsidRDefault="00DC4ECB" w:rsidP="00FF3F96">
            <w:pPr>
              <w:rPr>
                <w:rFonts w:ascii="Arial Narrow" w:hAnsi="Arial Narrow" w:cs="Arial"/>
                <w:color w:val="000000"/>
                <w:sz w:val="18"/>
                <w:szCs w:val="18"/>
              </w:rPr>
            </w:pPr>
            <w:r>
              <w:rPr>
                <w:rFonts w:ascii="Arial Narrow" w:hAnsi="Arial Narrow" w:cs="Arial"/>
                <w:color w:val="000000"/>
                <w:sz w:val="18"/>
                <w:szCs w:val="18"/>
              </w:rPr>
              <w:t xml:space="preserve">Odontológica </w:t>
            </w:r>
            <w:r w:rsidRPr="00E70E87">
              <w:rPr>
                <w:rFonts w:ascii="Arial Narrow" w:hAnsi="Arial Narrow" w:cs="Arial"/>
                <w:color w:val="000000"/>
                <w:sz w:val="18"/>
                <w:szCs w:val="18"/>
              </w:rPr>
              <w:t>Clínica de Exodoncia Jornada Acumulada</w:t>
            </w:r>
          </w:p>
        </w:tc>
        <w:tc>
          <w:tcPr>
            <w:tcW w:w="431" w:type="pct"/>
            <w:vAlign w:val="center"/>
          </w:tcPr>
          <w:p w:rsidR="00DC4ECB" w:rsidRDefault="00DC4ECB" w:rsidP="00DC4ECB">
            <w:pPr>
              <w:jc w:val="center"/>
            </w:pPr>
            <w:r w:rsidRPr="003C0A43">
              <w:rPr>
                <w:rFonts w:ascii="Arial Narrow" w:hAnsi="Arial Narrow" w:cs="Arial"/>
                <w:color w:val="000000"/>
                <w:sz w:val="18"/>
                <w:szCs w:val="18"/>
              </w:rPr>
              <w:t>Interina</w:t>
            </w:r>
          </w:p>
        </w:tc>
        <w:tc>
          <w:tcPr>
            <w:tcW w:w="820" w:type="pct"/>
            <w:vAlign w:val="center"/>
          </w:tcPr>
          <w:p w:rsidR="00DC4ECB" w:rsidRPr="00757AD3" w:rsidRDefault="00DC4ECB" w:rsidP="00DC4ECB">
            <w:pPr>
              <w:rPr>
                <w:rFonts w:ascii="Arial Narrow" w:hAnsi="Arial Narrow" w:cs="Arial"/>
                <w:color w:val="000000"/>
                <w:sz w:val="16"/>
                <w:szCs w:val="16"/>
              </w:rPr>
            </w:pPr>
            <w:r w:rsidRPr="00757AD3">
              <w:rPr>
                <w:rFonts w:ascii="Arial Narrow" w:hAnsi="Arial Narrow" w:cs="Arial"/>
                <w:color w:val="000000"/>
                <w:sz w:val="16"/>
                <w:szCs w:val="16"/>
              </w:rPr>
              <w:t>Lunes a Viernes Vespertino</w:t>
            </w:r>
          </w:p>
          <w:p w:rsidR="00DC4ECB" w:rsidRPr="00757AD3" w:rsidRDefault="00DC4ECB" w:rsidP="00DC4ECB">
            <w:pPr>
              <w:rPr>
                <w:rFonts w:ascii="Arial Narrow" w:hAnsi="Arial Narrow" w:cs="Arial"/>
                <w:color w:val="000000"/>
                <w:sz w:val="16"/>
                <w:szCs w:val="16"/>
              </w:rPr>
            </w:pPr>
            <w:r w:rsidRPr="00757AD3">
              <w:rPr>
                <w:rFonts w:ascii="Arial Narrow" w:hAnsi="Arial Narrow" w:cs="Arial"/>
                <w:color w:val="000000"/>
                <w:sz w:val="16"/>
                <w:szCs w:val="16"/>
              </w:rPr>
              <w:t>Sábado Matutino</w:t>
            </w:r>
          </w:p>
          <w:p w:rsidR="00DC4ECB" w:rsidRPr="00757AD3" w:rsidRDefault="00DC4ECB" w:rsidP="00DC4ECB">
            <w:pPr>
              <w:rPr>
                <w:rFonts w:ascii="Arial Narrow" w:hAnsi="Arial Narrow" w:cs="Arial"/>
                <w:color w:val="000000"/>
                <w:sz w:val="16"/>
                <w:szCs w:val="16"/>
              </w:rPr>
            </w:pPr>
            <w:proofErr w:type="gramStart"/>
            <w:r w:rsidRPr="00757AD3">
              <w:rPr>
                <w:rFonts w:ascii="Arial Narrow" w:hAnsi="Arial Narrow" w:cs="Arial"/>
                <w:color w:val="000000"/>
                <w:sz w:val="16"/>
                <w:szCs w:val="16"/>
              </w:rPr>
              <w:t>con</w:t>
            </w:r>
            <w:proofErr w:type="gramEnd"/>
            <w:r w:rsidRPr="00757AD3">
              <w:rPr>
                <w:rFonts w:ascii="Arial Narrow" w:hAnsi="Arial Narrow" w:cs="Arial"/>
                <w:color w:val="000000"/>
                <w:sz w:val="16"/>
                <w:szCs w:val="16"/>
              </w:rPr>
              <w:t xml:space="preserve"> la obligación de cubrir 20 Hrs. a la semana según necesidades de la institución.</w:t>
            </w:r>
          </w:p>
        </w:tc>
      </w:tr>
      <w:tr w:rsidR="00DC4ECB" w:rsidRPr="00E70E87" w:rsidTr="00FF3F96">
        <w:trPr>
          <w:trHeight w:hRule="exact" w:val="1021"/>
        </w:trPr>
        <w:tc>
          <w:tcPr>
            <w:tcW w:w="256" w:type="pct"/>
            <w:vAlign w:val="center"/>
          </w:tcPr>
          <w:p w:rsidR="00DC4ECB" w:rsidRPr="00E70E87" w:rsidRDefault="00DC4ECB" w:rsidP="00DC4ECB">
            <w:pPr>
              <w:jc w:val="center"/>
              <w:rPr>
                <w:rFonts w:ascii="Arial Narrow" w:hAnsi="Arial Narrow" w:cs="Arial"/>
                <w:color w:val="000000"/>
                <w:sz w:val="18"/>
                <w:szCs w:val="18"/>
              </w:rPr>
            </w:pPr>
            <w:r w:rsidRPr="00E70E87">
              <w:rPr>
                <w:rFonts w:ascii="Arial Narrow" w:hAnsi="Arial Narrow" w:cs="Arial"/>
                <w:color w:val="000000"/>
                <w:sz w:val="18"/>
                <w:szCs w:val="18"/>
              </w:rPr>
              <w:t>UNA</w:t>
            </w:r>
          </w:p>
        </w:tc>
        <w:tc>
          <w:tcPr>
            <w:tcW w:w="1020" w:type="pct"/>
            <w:vAlign w:val="center"/>
          </w:tcPr>
          <w:p w:rsidR="00DC4ECB" w:rsidRPr="00E70E87" w:rsidRDefault="00DC4ECB" w:rsidP="00DC4ECB">
            <w:pP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DC4ECB" w:rsidRPr="00E70E87" w:rsidRDefault="00DC4ECB" w:rsidP="004D0E32">
            <w:pPr>
              <w:rPr>
                <w:rFonts w:ascii="Arial Narrow" w:hAnsi="Arial Narrow" w:cs="Arial"/>
                <w:color w:val="000000"/>
                <w:sz w:val="18"/>
                <w:szCs w:val="18"/>
              </w:rPr>
            </w:pPr>
            <w:r w:rsidRPr="00E70E87">
              <w:rPr>
                <w:rFonts w:ascii="Arial Narrow" w:hAnsi="Arial Narrow" w:cs="Arial"/>
                <w:color w:val="000000"/>
                <w:sz w:val="18"/>
                <w:szCs w:val="18"/>
              </w:rPr>
              <w:t>Por Jubilación de Dra. Yolanda Guzmán Ocampo</w:t>
            </w:r>
          </w:p>
          <w:p w:rsidR="00DC4ECB" w:rsidRPr="00E70E87" w:rsidRDefault="00DC4ECB" w:rsidP="004D0E32">
            <w:pPr>
              <w:rPr>
                <w:rFonts w:ascii="Arial Narrow" w:hAnsi="Arial Narrow" w:cs="Arial"/>
                <w:color w:val="000000"/>
                <w:sz w:val="18"/>
                <w:szCs w:val="18"/>
              </w:rPr>
            </w:pPr>
          </w:p>
        </w:tc>
        <w:tc>
          <w:tcPr>
            <w:tcW w:w="1236" w:type="pct"/>
            <w:vAlign w:val="center"/>
          </w:tcPr>
          <w:p w:rsidR="00DC4ECB" w:rsidRPr="00E70E87" w:rsidRDefault="00DC4ECB" w:rsidP="00FF3F96">
            <w:pPr>
              <w:rPr>
                <w:rFonts w:ascii="Arial Narrow" w:hAnsi="Arial Narrow" w:cs="Arial"/>
                <w:color w:val="000000"/>
                <w:sz w:val="18"/>
                <w:szCs w:val="18"/>
              </w:rPr>
            </w:pPr>
            <w:r>
              <w:rPr>
                <w:rFonts w:ascii="Arial Narrow" w:hAnsi="Arial Narrow" w:cs="Arial"/>
                <w:color w:val="000000"/>
                <w:sz w:val="18"/>
                <w:szCs w:val="18"/>
              </w:rPr>
              <w:t xml:space="preserve">Odontológica </w:t>
            </w:r>
            <w:r w:rsidRPr="00E70E87">
              <w:rPr>
                <w:rFonts w:ascii="Arial Narrow" w:hAnsi="Arial Narrow" w:cs="Arial"/>
                <w:color w:val="000000"/>
                <w:sz w:val="18"/>
                <w:szCs w:val="18"/>
              </w:rPr>
              <w:t>Clínica de Exodoncia Jornada Acumulada</w:t>
            </w:r>
          </w:p>
        </w:tc>
        <w:tc>
          <w:tcPr>
            <w:tcW w:w="431" w:type="pct"/>
            <w:vAlign w:val="center"/>
          </w:tcPr>
          <w:p w:rsidR="00DC4ECB" w:rsidRDefault="00DC4ECB" w:rsidP="00DC4ECB">
            <w:pPr>
              <w:jc w:val="center"/>
            </w:pPr>
            <w:r w:rsidRPr="003C0A43">
              <w:rPr>
                <w:rFonts w:ascii="Arial Narrow" w:hAnsi="Arial Narrow" w:cs="Arial"/>
                <w:color w:val="000000"/>
                <w:sz w:val="18"/>
                <w:szCs w:val="18"/>
              </w:rPr>
              <w:t>Interina</w:t>
            </w:r>
          </w:p>
        </w:tc>
        <w:tc>
          <w:tcPr>
            <w:tcW w:w="820" w:type="pct"/>
            <w:vAlign w:val="center"/>
          </w:tcPr>
          <w:p w:rsidR="00DC4ECB" w:rsidRPr="00757AD3" w:rsidRDefault="00DC4ECB" w:rsidP="00DC4ECB">
            <w:pPr>
              <w:rPr>
                <w:rFonts w:ascii="Arial Narrow" w:hAnsi="Arial Narrow" w:cs="Arial"/>
                <w:color w:val="000000"/>
                <w:sz w:val="16"/>
                <w:szCs w:val="16"/>
              </w:rPr>
            </w:pPr>
            <w:r w:rsidRPr="00757AD3">
              <w:rPr>
                <w:rFonts w:ascii="Arial Narrow" w:hAnsi="Arial Narrow" w:cs="Arial"/>
                <w:color w:val="000000"/>
                <w:sz w:val="16"/>
                <w:szCs w:val="16"/>
              </w:rPr>
              <w:t>Lunes a Viernes Vespertino</w:t>
            </w:r>
          </w:p>
          <w:p w:rsidR="00DC4ECB" w:rsidRDefault="00DC4ECB" w:rsidP="00DC4ECB">
            <w:pPr>
              <w:rPr>
                <w:rFonts w:ascii="Arial Narrow" w:hAnsi="Arial Narrow" w:cs="Arial"/>
                <w:color w:val="000000"/>
                <w:sz w:val="16"/>
                <w:szCs w:val="16"/>
              </w:rPr>
            </w:pPr>
            <w:r w:rsidRPr="00757AD3">
              <w:rPr>
                <w:rFonts w:ascii="Arial Narrow" w:hAnsi="Arial Narrow" w:cs="Arial"/>
                <w:color w:val="000000"/>
                <w:sz w:val="16"/>
                <w:szCs w:val="16"/>
              </w:rPr>
              <w:t>Sábado Vespertino</w:t>
            </w:r>
          </w:p>
          <w:p w:rsidR="00DC4ECB" w:rsidRPr="00757AD3" w:rsidRDefault="00DC4ECB" w:rsidP="00DC4ECB">
            <w:pPr>
              <w:rPr>
                <w:rFonts w:ascii="Arial Narrow" w:hAnsi="Arial Narrow" w:cs="Arial"/>
                <w:color w:val="000000"/>
                <w:sz w:val="16"/>
                <w:szCs w:val="16"/>
              </w:rPr>
            </w:pPr>
            <w:proofErr w:type="gramStart"/>
            <w:r w:rsidRPr="00757AD3">
              <w:rPr>
                <w:rFonts w:ascii="Arial Narrow" w:hAnsi="Arial Narrow" w:cs="Arial"/>
                <w:color w:val="000000"/>
                <w:sz w:val="16"/>
                <w:szCs w:val="16"/>
              </w:rPr>
              <w:t>con</w:t>
            </w:r>
            <w:proofErr w:type="gramEnd"/>
            <w:r w:rsidRPr="00757AD3">
              <w:rPr>
                <w:rFonts w:ascii="Arial Narrow" w:hAnsi="Arial Narrow" w:cs="Arial"/>
                <w:color w:val="000000"/>
                <w:sz w:val="16"/>
                <w:szCs w:val="16"/>
              </w:rPr>
              <w:t xml:space="preserve"> la obligación de cubrir 20 Hrs. a la semana según necesidades de la institución.</w:t>
            </w:r>
          </w:p>
        </w:tc>
      </w:tr>
      <w:tr w:rsidR="00DC4ECB" w:rsidRPr="00E70E87" w:rsidTr="00FF3F96">
        <w:trPr>
          <w:trHeight w:hRule="exact" w:val="1021"/>
        </w:trPr>
        <w:tc>
          <w:tcPr>
            <w:tcW w:w="256" w:type="pct"/>
            <w:vAlign w:val="center"/>
          </w:tcPr>
          <w:p w:rsidR="00DC4ECB" w:rsidRPr="00E70E87" w:rsidRDefault="00DC4ECB" w:rsidP="00DC4ECB">
            <w:pPr>
              <w:jc w:val="center"/>
              <w:rPr>
                <w:rFonts w:ascii="Arial Narrow" w:hAnsi="Arial Narrow" w:cs="Arial"/>
                <w:color w:val="000000"/>
                <w:sz w:val="18"/>
                <w:szCs w:val="18"/>
              </w:rPr>
            </w:pPr>
            <w:r w:rsidRPr="00E70E87">
              <w:rPr>
                <w:rFonts w:ascii="Arial Narrow" w:hAnsi="Arial Narrow" w:cs="Arial"/>
                <w:color w:val="000000"/>
                <w:sz w:val="18"/>
                <w:szCs w:val="18"/>
              </w:rPr>
              <w:t>UNA</w:t>
            </w:r>
          </w:p>
        </w:tc>
        <w:tc>
          <w:tcPr>
            <w:tcW w:w="1020" w:type="pct"/>
            <w:vAlign w:val="center"/>
          </w:tcPr>
          <w:p w:rsidR="00DC4ECB" w:rsidRPr="00E70E87" w:rsidRDefault="00DC4ECB" w:rsidP="00DC4ECB">
            <w:pP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DC4ECB" w:rsidRPr="00E70E87" w:rsidRDefault="00DC4ECB" w:rsidP="004D0E32">
            <w:pPr>
              <w:rPr>
                <w:rFonts w:ascii="Arial Narrow" w:hAnsi="Arial Narrow" w:cs="Arial"/>
                <w:color w:val="000000"/>
                <w:sz w:val="18"/>
                <w:szCs w:val="18"/>
              </w:rPr>
            </w:pPr>
            <w:r>
              <w:rPr>
                <w:rFonts w:ascii="Arial Narrow" w:hAnsi="Arial Narrow" w:cs="Arial"/>
                <w:color w:val="000000"/>
                <w:sz w:val="18"/>
                <w:szCs w:val="18"/>
              </w:rPr>
              <w:t>Licencia sin goce de Sueldo Vargas Mejorada Francisco</w:t>
            </w:r>
          </w:p>
        </w:tc>
        <w:tc>
          <w:tcPr>
            <w:tcW w:w="1236" w:type="pct"/>
            <w:vAlign w:val="center"/>
          </w:tcPr>
          <w:p w:rsidR="00DC4ECB" w:rsidRPr="00E70E87" w:rsidRDefault="00DC4ECB" w:rsidP="00FF3F96">
            <w:pPr>
              <w:rPr>
                <w:rFonts w:ascii="Arial Narrow" w:hAnsi="Arial Narrow" w:cs="Arial"/>
                <w:color w:val="000000"/>
                <w:sz w:val="18"/>
                <w:szCs w:val="18"/>
              </w:rPr>
            </w:pPr>
            <w:r>
              <w:rPr>
                <w:rFonts w:ascii="Arial Narrow" w:hAnsi="Arial Narrow" w:cs="Arial"/>
                <w:color w:val="000000"/>
                <w:sz w:val="18"/>
                <w:szCs w:val="18"/>
              </w:rPr>
              <w:t xml:space="preserve">Informática en la Biblioteca Virtual </w:t>
            </w:r>
          </w:p>
        </w:tc>
        <w:tc>
          <w:tcPr>
            <w:tcW w:w="431" w:type="pct"/>
            <w:vAlign w:val="center"/>
          </w:tcPr>
          <w:p w:rsidR="00DC4ECB" w:rsidRDefault="00DC4ECB" w:rsidP="00DC4ECB">
            <w:pPr>
              <w:jc w:val="center"/>
            </w:pPr>
            <w:r w:rsidRPr="003C0A43">
              <w:rPr>
                <w:rFonts w:ascii="Arial Narrow" w:hAnsi="Arial Narrow" w:cs="Arial"/>
                <w:color w:val="000000"/>
                <w:sz w:val="18"/>
                <w:szCs w:val="18"/>
              </w:rPr>
              <w:t>Interina</w:t>
            </w:r>
          </w:p>
        </w:tc>
        <w:tc>
          <w:tcPr>
            <w:tcW w:w="820" w:type="pct"/>
            <w:vAlign w:val="center"/>
          </w:tcPr>
          <w:p w:rsidR="00DC4ECB" w:rsidRDefault="00DC4ECB" w:rsidP="00DC4ECB">
            <w:pPr>
              <w:rPr>
                <w:rFonts w:ascii="Arial Narrow" w:hAnsi="Arial Narrow" w:cs="Arial"/>
                <w:color w:val="000000"/>
                <w:sz w:val="16"/>
                <w:szCs w:val="16"/>
              </w:rPr>
            </w:pPr>
            <w:r w:rsidRPr="00757AD3">
              <w:rPr>
                <w:rFonts w:ascii="Arial Narrow" w:hAnsi="Arial Narrow" w:cs="Arial"/>
                <w:color w:val="000000"/>
                <w:sz w:val="16"/>
                <w:szCs w:val="16"/>
              </w:rPr>
              <w:t xml:space="preserve">Lunes a Viernes </w:t>
            </w:r>
            <w:r>
              <w:rPr>
                <w:rFonts w:ascii="Arial Narrow" w:hAnsi="Arial Narrow" w:cs="Arial"/>
                <w:color w:val="000000"/>
                <w:sz w:val="16"/>
                <w:szCs w:val="16"/>
              </w:rPr>
              <w:t>Matutino</w:t>
            </w:r>
          </w:p>
          <w:p w:rsidR="00DC4ECB" w:rsidRPr="00757AD3" w:rsidRDefault="00DC4ECB" w:rsidP="00DC4ECB">
            <w:pPr>
              <w:rPr>
                <w:rFonts w:ascii="Arial Narrow" w:hAnsi="Arial Narrow" w:cs="Arial"/>
                <w:color w:val="000000"/>
                <w:sz w:val="16"/>
                <w:szCs w:val="16"/>
              </w:rPr>
            </w:pPr>
            <w:proofErr w:type="gramStart"/>
            <w:r w:rsidRPr="00757AD3">
              <w:rPr>
                <w:rFonts w:ascii="Arial Narrow" w:hAnsi="Arial Narrow" w:cs="Arial"/>
                <w:color w:val="000000"/>
                <w:sz w:val="16"/>
                <w:szCs w:val="16"/>
              </w:rPr>
              <w:t>con</w:t>
            </w:r>
            <w:proofErr w:type="gramEnd"/>
            <w:r w:rsidRPr="00757AD3">
              <w:rPr>
                <w:rFonts w:ascii="Arial Narrow" w:hAnsi="Arial Narrow" w:cs="Arial"/>
                <w:color w:val="000000"/>
                <w:sz w:val="16"/>
                <w:szCs w:val="16"/>
              </w:rPr>
              <w:t xml:space="preserve"> la obligación de cubrir 20 Hrs. a la semana según necesidades de la institución.</w:t>
            </w:r>
          </w:p>
        </w:tc>
      </w:tr>
      <w:tr w:rsidR="003F1FF4" w:rsidRPr="00E70E87" w:rsidTr="00FF3F96">
        <w:trPr>
          <w:trHeight w:hRule="exact" w:val="1021"/>
        </w:trPr>
        <w:tc>
          <w:tcPr>
            <w:tcW w:w="256" w:type="pct"/>
            <w:vAlign w:val="center"/>
          </w:tcPr>
          <w:p w:rsidR="003F1FF4" w:rsidRPr="00E70E87" w:rsidRDefault="003F1FF4" w:rsidP="00DC4ECB">
            <w:pPr>
              <w:jc w:val="center"/>
              <w:rPr>
                <w:rFonts w:ascii="Arial Narrow" w:hAnsi="Arial Narrow" w:cs="Arial"/>
                <w:color w:val="000000"/>
                <w:sz w:val="18"/>
                <w:szCs w:val="18"/>
              </w:rPr>
            </w:pPr>
            <w:r w:rsidRPr="00E70E87">
              <w:rPr>
                <w:rFonts w:ascii="Arial Narrow" w:hAnsi="Arial Narrow" w:cs="Arial"/>
                <w:color w:val="000000"/>
                <w:sz w:val="18"/>
                <w:szCs w:val="18"/>
              </w:rPr>
              <w:t>UNA</w:t>
            </w:r>
          </w:p>
        </w:tc>
        <w:tc>
          <w:tcPr>
            <w:tcW w:w="1020" w:type="pct"/>
            <w:vAlign w:val="center"/>
          </w:tcPr>
          <w:p w:rsidR="003F1FF4" w:rsidRPr="00E70E87" w:rsidRDefault="003F1FF4" w:rsidP="00DC4ECB">
            <w:pP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3F1FF4" w:rsidRPr="00E70E87" w:rsidRDefault="00E2572E" w:rsidP="004D0E32">
            <w:pPr>
              <w:rPr>
                <w:rFonts w:ascii="Arial Narrow" w:hAnsi="Arial Narrow" w:cs="Arial"/>
                <w:color w:val="000000"/>
                <w:sz w:val="18"/>
                <w:szCs w:val="18"/>
              </w:rPr>
            </w:pPr>
            <w:r>
              <w:rPr>
                <w:rFonts w:ascii="Arial Narrow" w:hAnsi="Arial Narrow" w:cs="Arial"/>
                <w:color w:val="000000"/>
                <w:sz w:val="18"/>
                <w:szCs w:val="18"/>
              </w:rPr>
              <w:t>Jubilación Mendoza Hernández Juan Ariel</w:t>
            </w:r>
          </w:p>
        </w:tc>
        <w:tc>
          <w:tcPr>
            <w:tcW w:w="1236" w:type="pct"/>
            <w:vAlign w:val="center"/>
          </w:tcPr>
          <w:p w:rsidR="003F1FF4" w:rsidRPr="00E70E87" w:rsidRDefault="00E2572E" w:rsidP="00FF3F96">
            <w:pPr>
              <w:rPr>
                <w:rFonts w:ascii="Arial Narrow" w:hAnsi="Arial Narrow" w:cs="Arial"/>
                <w:color w:val="000000"/>
                <w:sz w:val="18"/>
                <w:szCs w:val="18"/>
              </w:rPr>
            </w:pPr>
            <w:r>
              <w:rPr>
                <w:rFonts w:ascii="Arial Narrow" w:hAnsi="Arial Narrow" w:cs="Arial"/>
                <w:color w:val="000000"/>
                <w:sz w:val="18"/>
                <w:szCs w:val="18"/>
              </w:rPr>
              <w:t>Odontológica</w:t>
            </w:r>
            <w:r w:rsidR="003F1FF4">
              <w:rPr>
                <w:rFonts w:ascii="Arial Narrow" w:hAnsi="Arial Narrow" w:cs="Arial"/>
                <w:color w:val="000000"/>
                <w:sz w:val="18"/>
                <w:szCs w:val="18"/>
              </w:rPr>
              <w:t xml:space="preserve"> en </w:t>
            </w:r>
            <w:r>
              <w:rPr>
                <w:rFonts w:ascii="Arial Narrow" w:hAnsi="Arial Narrow" w:cs="Arial"/>
                <w:color w:val="000000"/>
                <w:sz w:val="18"/>
                <w:szCs w:val="18"/>
              </w:rPr>
              <w:t>la Clínica de Exodoncia</w:t>
            </w:r>
          </w:p>
        </w:tc>
        <w:tc>
          <w:tcPr>
            <w:tcW w:w="431" w:type="pct"/>
            <w:vAlign w:val="center"/>
          </w:tcPr>
          <w:p w:rsidR="003F1FF4" w:rsidRPr="00E70E87" w:rsidRDefault="003F1FF4" w:rsidP="00DC4ECB">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820" w:type="pct"/>
            <w:vAlign w:val="center"/>
          </w:tcPr>
          <w:p w:rsidR="003F1FF4" w:rsidRPr="00757AD3" w:rsidRDefault="003F1FF4" w:rsidP="00DC4ECB">
            <w:pPr>
              <w:rPr>
                <w:rFonts w:ascii="Arial Narrow" w:hAnsi="Arial Narrow" w:cs="Arial"/>
                <w:color w:val="000000"/>
                <w:sz w:val="16"/>
                <w:szCs w:val="16"/>
              </w:rPr>
            </w:pPr>
            <w:r w:rsidRPr="00757AD3">
              <w:rPr>
                <w:rFonts w:ascii="Arial Narrow" w:hAnsi="Arial Narrow" w:cs="Arial"/>
                <w:color w:val="000000"/>
                <w:sz w:val="16"/>
                <w:szCs w:val="16"/>
              </w:rPr>
              <w:t xml:space="preserve">Lunes a Viernes </w:t>
            </w:r>
            <w:r>
              <w:rPr>
                <w:rFonts w:ascii="Arial Narrow" w:hAnsi="Arial Narrow" w:cs="Arial"/>
                <w:color w:val="000000"/>
                <w:sz w:val="16"/>
                <w:szCs w:val="16"/>
              </w:rPr>
              <w:t>Mixto</w:t>
            </w:r>
            <w:r w:rsidRPr="00757AD3">
              <w:rPr>
                <w:rFonts w:ascii="Arial Narrow" w:hAnsi="Arial Narrow" w:cs="Arial"/>
                <w:color w:val="000000"/>
                <w:sz w:val="16"/>
                <w:szCs w:val="16"/>
              </w:rPr>
              <w:t xml:space="preserve"> con la obligación de cubrir 20 Hrs. a la semana según necesidades de la institución. </w:t>
            </w:r>
          </w:p>
        </w:tc>
      </w:tr>
      <w:tr w:rsidR="00DC4ECB" w:rsidRPr="00E70E87" w:rsidTr="00FF3F96">
        <w:trPr>
          <w:trHeight w:hRule="exact" w:val="1021"/>
        </w:trPr>
        <w:tc>
          <w:tcPr>
            <w:tcW w:w="256" w:type="pct"/>
            <w:vAlign w:val="center"/>
          </w:tcPr>
          <w:p w:rsidR="00DC4ECB" w:rsidRPr="00E70E87" w:rsidRDefault="00DC4ECB" w:rsidP="00DC4ECB">
            <w:pPr>
              <w:jc w:val="center"/>
              <w:rPr>
                <w:rFonts w:ascii="Arial Narrow" w:hAnsi="Arial Narrow" w:cs="Arial"/>
                <w:color w:val="000000"/>
                <w:sz w:val="18"/>
                <w:szCs w:val="18"/>
              </w:rPr>
            </w:pPr>
            <w:r w:rsidRPr="00E70E87">
              <w:rPr>
                <w:rFonts w:ascii="Arial Narrow" w:hAnsi="Arial Narrow" w:cs="Arial"/>
                <w:color w:val="000000"/>
                <w:sz w:val="18"/>
                <w:szCs w:val="18"/>
              </w:rPr>
              <w:t>UNA</w:t>
            </w:r>
          </w:p>
        </w:tc>
        <w:tc>
          <w:tcPr>
            <w:tcW w:w="1020" w:type="pct"/>
            <w:vAlign w:val="center"/>
          </w:tcPr>
          <w:p w:rsidR="00DC4ECB" w:rsidRPr="00E70E87" w:rsidRDefault="00DC4ECB" w:rsidP="00DB5E95">
            <w:pP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DC4ECB" w:rsidRPr="00E70E87" w:rsidRDefault="00DC4ECB" w:rsidP="004D0E32">
            <w:pPr>
              <w:rPr>
                <w:rFonts w:ascii="Arial Narrow" w:hAnsi="Arial Narrow" w:cs="Arial"/>
                <w:color w:val="000000"/>
                <w:sz w:val="18"/>
                <w:szCs w:val="18"/>
              </w:rPr>
            </w:pPr>
            <w:r>
              <w:rPr>
                <w:rFonts w:ascii="Arial Narrow" w:hAnsi="Arial Narrow" w:cs="Arial"/>
                <w:color w:val="000000"/>
                <w:sz w:val="18"/>
                <w:szCs w:val="18"/>
              </w:rPr>
              <w:t xml:space="preserve">Licencia sin goce de Sueldo Acuña </w:t>
            </w:r>
            <w:proofErr w:type="spellStart"/>
            <w:r>
              <w:rPr>
                <w:rFonts w:ascii="Arial Narrow" w:hAnsi="Arial Narrow" w:cs="Arial"/>
                <w:color w:val="000000"/>
                <w:sz w:val="18"/>
                <w:szCs w:val="18"/>
              </w:rPr>
              <w:t>Cenoz</w:t>
            </w:r>
            <w:proofErr w:type="spellEnd"/>
            <w:r>
              <w:rPr>
                <w:rFonts w:ascii="Arial Narrow" w:hAnsi="Arial Narrow" w:cs="Arial"/>
                <w:color w:val="000000"/>
                <w:sz w:val="18"/>
                <w:szCs w:val="18"/>
              </w:rPr>
              <w:t xml:space="preserve"> Laura </w:t>
            </w:r>
            <w:proofErr w:type="spellStart"/>
            <w:r>
              <w:rPr>
                <w:rFonts w:ascii="Arial Narrow" w:hAnsi="Arial Narrow" w:cs="Arial"/>
                <w:color w:val="000000"/>
                <w:sz w:val="18"/>
                <w:szCs w:val="18"/>
              </w:rPr>
              <w:t>Irandeni</w:t>
            </w:r>
            <w:proofErr w:type="spellEnd"/>
            <w:r>
              <w:rPr>
                <w:rFonts w:ascii="Arial Narrow" w:hAnsi="Arial Narrow" w:cs="Arial"/>
                <w:color w:val="000000"/>
                <w:sz w:val="18"/>
                <w:szCs w:val="18"/>
              </w:rPr>
              <w:t xml:space="preserve"> </w:t>
            </w:r>
          </w:p>
        </w:tc>
        <w:tc>
          <w:tcPr>
            <w:tcW w:w="1236" w:type="pct"/>
            <w:vAlign w:val="center"/>
          </w:tcPr>
          <w:p w:rsidR="00DC4ECB" w:rsidRPr="00E70E87" w:rsidRDefault="00DC4ECB" w:rsidP="00FF3F96">
            <w:pPr>
              <w:rPr>
                <w:rFonts w:ascii="Arial Narrow" w:hAnsi="Arial Narrow" w:cs="Arial"/>
                <w:color w:val="000000"/>
                <w:sz w:val="18"/>
                <w:szCs w:val="18"/>
              </w:rPr>
            </w:pPr>
            <w:r>
              <w:rPr>
                <w:rFonts w:ascii="Arial Narrow" w:hAnsi="Arial Narrow" w:cs="Arial"/>
                <w:color w:val="000000"/>
                <w:sz w:val="18"/>
                <w:szCs w:val="18"/>
              </w:rPr>
              <w:t>Medica en el laboratorio de Histología</w:t>
            </w:r>
          </w:p>
        </w:tc>
        <w:tc>
          <w:tcPr>
            <w:tcW w:w="431" w:type="pct"/>
            <w:vAlign w:val="center"/>
          </w:tcPr>
          <w:p w:rsidR="00DC4ECB" w:rsidRPr="00E70E87" w:rsidRDefault="00DC4ECB" w:rsidP="00DC4ECB">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820" w:type="pct"/>
            <w:vAlign w:val="center"/>
          </w:tcPr>
          <w:p w:rsidR="00DC4ECB" w:rsidRPr="00757AD3" w:rsidRDefault="00DC4ECB" w:rsidP="00DB5E95">
            <w:pPr>
              <w:rPr>
                <w:rFonts w:ascii="Arial Narrow" w:hAnsi="Arial Narrow" w:cs="Arial"/>
                <w:color w:val="000000"/>
                <w:sz w:val="16"/>
                <w:szCs w:val="16"/>
              </w:rPr>
            </w:pPr>
            <w:r w:rsidRPr="00757AD3">
              <w:rPr>
                <w:rFonts w:ascii="Arial Narrow" w:hAnsi="Arial Narrow" w:cs="Arial"/>
                <w:color w:val="000000"/>
                <w:sz w:val="16"/>
                <w:szCs w:val="16"/>
              </w:rPr>
              <w:t xml:space="preserve">Lunes a Viernes </w:t>
            </w:r>
            <w:r>
              <w:rPr>
                <w:rFonts w:ascii="Arial Narrow" w:hAnsi="Arial Narrow" w:cs="Arial"/>
                <w:color w:val="000000"/>
                <w:sz w:val="16"/>
                <w:szCs w:val="16"/>
              </w:rPr>
              <w:t>Mixto</w:t>
            </w:r>
            <w:r w:rsidRPr="00757AD3">
              <w:rPr>
                <w:rFonts w:ascii="Arial Narrow" w:hAnsi="Arial Narrow" w:cs="Arial"/>
                <w:color w:val="000000"/>
                <w:sz w:val="16"/>
                <w:szCs w:val="16"/>
              </w:rPr>
              <w:t xml:space="preserve"> con la obligación de cubrir 20 Hrs. a la semana según necesidades de la institución. </w:t>
            </w:r>
          </w:p>
        </w:tc>
      </w:tr>
      <w:tr w:rsidR="00DC4ECB" w:rsidRPr="00E70E87" w:rsidTr="00FF3F96">
        <w:trPr>
          <w:trHeight w:hRule="exact" w:val="1021"/>
        </w:trPr>
        <w:tc>
          <w:tcPr>
            <w:tcW w:w="256" w:type="pct"/>
            <w:vAlign w:val="center"/>
          </w:tcPr>
          <w:p w:rsidR="00DC4ECB" w:rsidRPr="00E70E87" w:rsidRDefault="00DC4ECB" w:rsidP="00DC4ECB">
            <w:pPr>
              <w:jc w:val="center"/>
              <w:rPr>
                <w:rFonts w:ascii="Arial Narrow" w:hAnsi="Arial Narrow" w:cs="Arial"/>
                <w:color w:val="000000"/>
                <w:sz w:val="18"/>
                <w:szCs w:val="18"/>
              </w:rPr>
            </w:pPr>
            <w:r w:rsidRPr="00E70E87">
              <w:rPr>
                <w:rFonts w:ascii="Arial Narrow" w:hAnsi="Arial Narrow" w:cs="Arial"/>
                <w:color w:val="000000"/>
                <w:sz w:val="18"/>
                <w:szCs w:val="18"/>
              </w:rPr>
              <w:t>UNA</w:t>
            </w:r>
          </w:p>
        </w:tc>
        <w:tc>
          <w:tcPr>
            <w:tcW w:w="1020" w:type="pct"/>
            <w:vAlign w:val="center"/>
          </w:tcPr>
          <w:p w:rsidR="00DC4ECB" w:rsidRPr="00E70E87" w:rsidRDefault="00DC4ECB" w:rsidP="00DC4ECB">
            <w:pPr>
              <w:jc w:val="cente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DC4ECB" w:rsidRPr="00E70E87" w:rsidRDefault="00AE2AD9" w:rsidP="004D0E32">
            <w:pPr>
              <w:rPr>
                <w:rFonts w:ascii="Arial Narrow" w:hAnsi="Arial Narrow" w:cs="Arial"/>
                <w:color w:val="000000"/>
                <w:sz w:val="18"/>
                <w:szCs w:val="18"/>
              </w:rPr>
            </w:pPr>
            <w:r>
              <w:rPr>
                <w:rFonts w:ascii="Arial Narrow" w:hAnsi="Arial Narrow" w:cs="Arial"/>
                <w:color w:val="000000"/>
                <w:sz w:val="18"/>
                <w:szCs w:val="18"/>
              </w:rPr>
              <w:t xml:space="preserve">Jubilación </w:t>
            </w:r>
            <w:proofErr w:type="spellStart"/>
            <w:r w:rsidR="00DC4ECB">
              <w:rPr>
                <w:rFonts w:ascii="Arial Narrow" w:hAnsi="Arial Narrow" w:cs="Arial"/>
                <w:color w:val="000000"/>
                <w:sz w:val="18"/>
                <w:szCs w:val="18"/>
              </w:rPr>
              <w:t>Ulaje</w:t>
            </w:r>
            <w:proofErr w:type="spellEnd"/>
            <w:r w:rsidR="00DC4ECB">
              <w:rPr>
                <w:rFonts w:ascii="Arial Narrow" w:hAnsi="Arial Narrow" w:cs="Arial"/>
                <w:color w:val="000000"/>
                <w:sz w:val="18"/>
                <w:szCs w:val="18"/>
              </w:rPr>
              <w:t xml:space="preserve"> Medina María Ana </w:t>
            </w:r>
          </w:p>
        </w:tc>
        <w:tc>
          <w:tcPr>
            <w:tcW w:w="1236" w:type="pct"/>
            <w:vAlign w:val="center"/>
          </w:tcPr>
          <w:p w:rsidR="00DC4ECB" w:rsidRPr="00E70E87" w:rsidRDefault="00DC4ECB" w:rsidP="00FF3F96">
            <w:pPr>
              <w:rPr>
                <w:rFonts w:ascii="Arial Narrow" w:hAnsi="Arial Narrow" w:cs="Arial"/>
                <w:color w:val="000000"/>
                <w:sz w:val="18"/>
                <w:szCs w:val="18"/>
              </w:rPr>
            </w:pPr>
            <w:r>
              <w:rPr>
                <w:rFonts w:ascii="Arial Narrow" w:hAnsi="Arial Narrow" w:cs="Arial"/>
                <w:color w:val="000000"/>
                <w:sz w:val="18"/>
                <w:szCs w:val="18"/>
              </w:rPr>
              <w:t>Odontológica en la Clínicas Odontológicas</w:t>
            </w:r>
          </w:p>
        </w:tc>
        <w:tc>
          <w:tcPr>
            <w:tcW w:w="431" w:type="pct"/>
            <w:vAlign w:val="center"/>
          </w:tcPr>
          <w:p w:rsidR="00DC4ECB" w:rsidRPr="00E70E87" w:rsidRDefault="00DC4ECB" w:rsidP="00DC4ECB">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820" w:type="pct"/>
            <w:vAlign w:val="center"/>
          </w:tcPr>
          <w:p w:rsidR="00DC4ECB" w:rsidRPr="00757AD3" w:rsidRDefault="00DC4ECB" w:rsidP="00DC4ECB">
            <w:pPr>
              <w:rPr>
                <w:rFonts w:ascii="Arial Narrow" w:hAnsi="Arial Narrow" w:cs="Arial"/>
                <w:color w:val="000000"/>
                <w:sz w:val="16"/>
                <w:szCs w:val="16"/>
              </w:rPr>
            </w:pPr>
            <w:r w:rsidRPr="00757AD3">
              <w:rPr>
                <w:rFonts w:ascii="Arial Narrow" w:hAnsi="Arial Narrow" w:cs="Arial"/>
                <w:color w:val="000000"/>
                <w:sz w:val="16"/>
                <w:szCs w:val="16"/>
              </w:rPr>
              <w:t xml:space="preserve">Lunes a Viernes </w:t>
            </w:r>
            <w:r>
              <w:rPr>
                <w:rFonts w:ascii="Arial Narrow" w:hAnsi="Arial Narrow" w:cs="Arial"/>
                <w:color w:val="000000"/>
                <w:sz w:val="16"/>
                <w:szCs w:val="16"/>
              </w:rPr>
              <w:t>Mixto</w:t>
            </w:r>
            <w:r w:rsidRPr="00757AD3">
              <w:rPr>
                <w:rFonts w:ascii="Arial Narrow" w:hAnsi="Arial Narrow" w:cs="Arial"/>
                <w:color w:val="000000"/>
                <w:sz w:val="16"/>
                <w:szCs w:val="16"/>
              </w:rPr>
              <w:t xml:space="preserve"> con la obligación de cubrir 20 Hrs. a la semana según necesidades de la institución.</w:t>
            </w:r>
          </w:p>
        </w:tc>
      </w:tr>
      <w:tr w:rsidR="00DC4ECB" w:rsidRPr="00E70E87" w:rsidTr="00FF3F96">
        <w:trPr>
          <w:trHeight w:hRule="exact" w:val="1021"/>
        </w:trPr>
        <w:tc>
          <w:tcPr>
            <w:tcW w:w="256" w:type="pct"/>
            <w:vAlign w:val="center"/>
          </w:tcPr>
          <w:p w:rsidR="00DC4ECB" w:rsidRPr="00E70E87" w:rsidRDefault="00DC4ECB" w:rsidP="00DC4ECB">
            <w:pPr>
              <w:jc w:val="center"/>
              <w:rPr>
                <w:rFonts w:ascii="Arial Narrow" w:hAnsi="Arial Narrow" w:cs="Arial"/>
                <w:color w:val="000000"/>
                <w:sz w:val="18"/>
                <w:szCs w:val="18"/>
              </w:rPr>
            </w:pPr>
            <w:r w:rsidRPr="00E70E87">
              <w:rPr>
                <w:rFonts w:ascii="Arial Narrow" w:hAnsi="Arial Narrow" w:cs="Arial"/>
                <w:color w:val="000000"/>
                <w:sz w:val="18"/>
                <w:szCs w:val="18"/>
              </w:rPr>
              <w:t>UNA</w:t>
            </w:r>
          </w:p>
        </w:tc>
        <w:tc>
          <w:tcPr>
            <w:tcW w:w="1020" w:type="pct"/>
            <w:vAlign w:val="center"/>
          </w:tcPr>
          <w:p w:rsidR="00DC4ECB" w:rsidRPr="00E70E87" w:rsidRDefault="00DC4ECB" w:rsidP="00DB5E95">
            <w:pPr>
              <w:jc w:val="cente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DC4ECB" w:rsidRPr="00E70E87" w:rsidRDefault="00DC4ECB" w:rsidP="004D0E32">
            <w:pPr>
              <w:rPr>
                <w:rFonts w:ascii="Arial Narrow" w:hAnsi="Arial Narrow" w:cs="Arial"/>
                <w:color w:val="000000"/>
                <w:sz w:val="18"/>
                <w:szCs w:val="18"/>
              </w:rPr>
            </w:pPr>
            <w:r>
              <w:rPr>
                <w:rFonts w:ascii="Arial Narrow" w:hAnsi="Arial Narrow" w:cs="Arial"/>
                <w:color w:val="000000"/>
                <w:sz w:val="18"/>
                <w:szCs w:val="18"/>
              </w:rPr>
              <w:t xml:space="preserve">Defunción Velasco López Arturo </w:t>
            </w:r>
          </w:p>
        </w:tc>
        <w:tc>
          <w:tcPr>
            <w:tcW w:w="1236" w:type="pct"/>
            <w:vAlign w:val="center"/>
          </w:tcPr>
          <w:p w:rsidR="00DC4ECB" w:rsidRPr="00E70E87" w:rsidRDefault="00DC4ECB" w:rsidP="00FF3F96">
            <w:pPr>
              <w:rPr>
                <w:rFonts w:ascii="Arial Narrow" w:hAnsi="Arial Narrow" w:cs="Arial"/>
                <w:color w:val="000000"/>
                <w:sz w:val="18"/>
                <w:szCs w:val="18"/>
              </w:rPr>
            </w:pPr>
            <w:r>
              <w:rPr>
                <w:rFonts w:ascii="Arial Narrow" w:hAnsi="Arial Narrow" w:cs="Arial"/>
                <w:color w:val="000000"/>
                <w:sz w:val="18"/>
                <w:szCs w:val="18"/>
              </w:rPr>
              <w:t>Medica en el Anfiteatro de la Facultad</w:t>
            </w:r>
          </w:p>
        </w:tc>
        <w:tc>
          <w:tcPr>
            <w:tcW w:w="431" w:type="pct"/>
            <w:vAlign w:val="center"/>
          </w:tcPr>
          <w:p w:rsidR="00DC4ECB" w:rsidRPr="00E70E87" w:rsidRDefault="00DC4ECB" w:rsidP="00DB5E95">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820" w:type="pct"/>
            <w:vAlign w:val="center"/>
          </w:tcPr>
          <w:p w:rsidR="00DC4ECB" w:rsidRPr="00757AD3" w:rsidRDefault="00DC4ECB" w:rsidP="00DB5E95">
            <w:pPr>
              <w:rPr>
                <w:rFonts w:ascii="Arial Narrow" w:hAnsi="Arial Narrow" w:cs="Arial"/>
                <w:color w:val="000000"/>
                <w:sz w:val="16"/>
                <w:szCs w:val="16"/>
              </w:rPr>
            </w:pPr>
            <w:r w:rsidRPr="00757AD3">
              <w:rPr>
                <w:rFonts w:ascii="Arial Narrow" w:hAnsi="Arial Narrow" w:cs="Arial"/>
                <w:color w:val="000000"/>
                <w:sz w:val="16"/>
                <w:szCs w:val="16"/>
              </w:rPr>
              <w:t xml:space="preserve">Lunes a Viernes </w:t>
            </w:r>
            <w:r>
              <w:rPr>
                <w:rFonts w:ascii="Arial Narrow" w:hAnsi="Arial Narrow" w:cs="Arial"/>
                <w:color w:val="000000"/>
                <w:sz w:val="16"/>
                <w:szCs w:val="16"/>
              </w:rPr>
              <w:t>Mixto</w:t>
            </w:r>
            <w:r w:rsidRPr="00757AD3">
              <w:rPr>
                <w:rFonts w:ascii="Arial Narrow" w:hAnsi="Arial Narrow" w:cs="Arial"/>
                <w:color w:val="000000"/>
                <w:sz w:val="16"/>
                <w:szCs w:val="16"/>
              </w:rPr>
              <w:t xml:space="preserve"> con la obligación de cubrir 20 Hrs. a la semana según necesidades de la institución.</w:t>
            </w:r>
          </w:p>
        </w:tc>
      </w:tr>
      <w:tr w:rsidR="00C40463" w:rsidRPr="00E70E87" w:rsidTr="005320A0">
        <w:trPr>
          <w:trHeight w:hRule="exact" w:val="1021"/>
        </w:trPr>
        <w:tc>
          <w:tcPr>
            <w:tcW w:w="256" w:type="pct"/>
            <w:vAlign w:val="center"/>
          </w:tcPr>
          <w:p w:rsidR="00C40463" w:rsidRPr="00FA117F" w:rsidRDefault="00C40463" w:rsidP="005320A0">
            <w:pPr>
              <w:jc w:val="center"/>
              <w:rPr>
                <w:rFonts w:ascii="Arial Narrow" w:hAnsi="Arial Narrow" w:cs="Arial"/>
                <w:color w:val="000000"/>
                <w:sz w:val="20"/>
                <w:szCs w:val="20"/>
              </w:rPr>
            </w:pPr>
            <w:r w:rsidRPr="00FA117F">
              <w:rPr>
                <w:rFonts w:ascii="Arial Narrow" w:hAnsi="Arial Narrow" w:cs="Arial"/>
                <w:color w:val="000000"/>
                <w:sz w:val="20"/>
                <w:szCs w:val="20"/>
              </w:rPr>
              <w:t>UNA</w:t>
            </w:r>
          </w:p>
        </w:tc>
        <w:tc>
          <w:tcPr>
            <w:tcW w:w="1020" w:type="pct"/>
            <w:vAlign w:val="center"/>
          </w:tcPr>
          <w:p w:rsidR="00C40463" w:rsidRPr="00FA117F" w:rsidRDefault="00C40463" w:rsidP="005320A0">
            <w:pPr>
              <w:rPr>
                <w:rFonts w:ascii="Arial Narrow" w:hAnsi="Arial Narrow" w:cs="Arial"/>
                <w:color w:val="000000"/>
                <w:sz w:val="20"/>
                <w:szCs w:val="20"/>
              </w:rPr>
            </w:pPr>
            <w:r w:rsidRPr="00FA117F">
              <w:rPr>
                <w:rFonts w:ascii="Arial Narrow" w:hAnsi="Arial Narrow" w:cs="Arial"/>
                <w:color w:val="000000"/>
                <w:sz w:val="20"/>
                <w:szCs w:val="20"/>
              </w:rPr>
              <w:t>Técnico Académico Asociado “A” MT</w:t>
            </w:r>
          </w:p>
        </w:tc>
        <w:tc>
          <w:tcPr>
            <w:tcW w:w="1236" w:type="pct"/>
            <w:vAlign w:val="center"/>
          </w:tcPr>
          <w:p w:rsidR="00C40463" w:rsidRPr="00FA117F" w:rsidRDefault="00C40463" w:rsidP="005320A0">
            <w:pPr>
              <w:jc w:val="center"/>
              <w:rPr>
                <w:rFonts w:ascii="Arial Narrow" w:hAnsi="Arial Narrow" w:cs="Arial"/>
                <w:color w:val="000000"/>
                <w:sz w:val="20"/>
                <w:szCs w:val="20"/>
              </w:rPr>
            </w:pPr>
            <w:r w:rsidRPr="00FA117F">
              <w:rPr>
                <w:rFonts w:ascii="Arial Narrow" w:hAnsi="Arial Narrow" w:cs="Arial"/>
                <w:color w:val="000000"/>
                <w:sz w:val="20"/>
                <w:szCs w:val="20"/>
              </w:rPr>
              <w:t xml:space="preserve">Rescisión de contrato </w:t>
            </w:r>
            <w:r>
              <w:rPr>
                <w:rFonts w:ascii="Arial Narrow" w:hAnsi="Arial Narrow" w:cs="Arial"/>
                <w:color w:val="000000"/>
                <w:sz w:val="20"/>
                <w:szCs w:val="20"/>
              </w:rPr>
              <w:t>Padilla Méndez Héctor</w:t>
            </w:r>
          </w:p>
        </w:tc>
        <w:tc>
          <w:tcPr>
            <w:tcW w:w="1236" w:type="pct"/>
            <w:vAlign w:val="center"/>
          </w:tcPr>
          <w:p w:rsidR="00C40463" w:rsidRPr="00FA117F" w:rsidRDefault="00C40463" w:rsidP="00C40463">
            <w:pPr>
              <w:rPr>
                <w:rFonts w:ascii="Arial Narrow" w:hAnsi="Arial Narrow" w:cs="Arial"/>
                <w:color w:val="000000"/>
                <w:sz w:val="20"/>
                <w:szCs w:val="20"/>
              </w:rPr>
            </w:pPr>
            <w:r>
              <w:rPr>
                <w:rFonts w:ascii="Arial Narrow" w:hAnsi="Arial Narrow" w:cs="Arial"/>
                <w:color w:val="000000"/>
                <w:sz w:val="18"/>
                <w:szCs w:val="18"/>
              </w:rPr>
              <w:t xml:space="preserve">Odontológica en </w:t>
            </w:r>
            <w:r w:rsidRPr="00EF7BCB">
              <w:rPr>
                <w:rFonts w:ascii="Arial Narrow" w:hAnsi="Arial Narrow" w:cs="Arial"/>
                <w:color w:val="000000"/>
                <w:sz w:val="18"/>
                <w:szCs w:val="18"/>
              </w:rPr>
              <w:t xml:space="preserve">Clínica de </w:t>
            </w:r>
            <w:r w:rsidR="002A3E31">
              <w:rPr>
                <w:rFonts w:ascii="Arial Narrow" w:hAnsi="Arial Narrow" w:cs="Arial"/>
                <w:color w:val="000000"/>
                <w:sz w:val="18"/>
                <w:szCs w:val="18"/>
              </w:rPr>
              <w:t>Cirugía</w:t>
            </w:r>
          </w:p>
        </w:tc>
        <w:tc>
          <w:tcPr>
            <w:tcW w:w="431" w:type="pct"/>
            <w:vAlign w:val="center"/>
          </w:tcPr>
          <w:p w:rsidR="00C40463" w:rsidRPr="00E70E87" w:rsidRDefault="00C40463" w:rsidP="005320A0">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820" w:type="pct"/>
            <w:vAlign w:val="center"/>
          </w:tcPr>
          <w:p w:rsidR="00C40463" w:rsidRPr="00757AD3" w:rsidRDefault="00C40463" w:rsidP="005320A0">
            <w:pPr>
              <w:rPr>
                <w:rFonts w:ascii="Arial Narrow" w:hAnsi="Arial Narrow" w:cs="Arial"/>
                <w:color w:val="000000"/>
                <w:sz w:val="16"/>
                <w:szCs w:val="16"/>
              </w:rPr>
            </w:pPr>
            <w:r w:rsidRPr="00757AD3">
              <w:rPr>
                <w:rFonts w:ascii="Arial Narrow" w:hAnsi="Arial Narrow" w:cs="Arial"/>
                <w:color w:val="000000"/>
                <w:sz w:val="16"/>
                <w:szCs w:val="16"/>
              </w:rPr>
              <w:t xml:space="preserve">Lunes a Viernes </w:t>
            </w:r>
            <w:r>
              <w:rPr>
                <w:rFonts w:ascii="Arial Narrow" w:hAnsi="Arial Narrow" w:cs="Arial"/>
                <w:color w:val="000000"/>
                <w:sz w:val="16"/>
                <w:szCs w:val="16"/>
              </w:rPr>
              <w:t>Mixto</w:t>
            </w:r>
            <w:r w:rsidRPr="00757AD3">
              <w:rPr>
                <w:rFonts w:ascii="Arial Narrow" w:hAnsi="Arial Narrow" w:cs="Arial"/>
                <w:color w:val="000000"/>
                <w:sz w:val="16"/>
                <w:szCs w:val="16"/>
              </w:rPr>
              <w:t xml:space="preserve"> con la obligación de cubrir 20 </w:t>
            </w:r>
            <w:proofErr w:type="spellStart"/>
            <w:r w:rsidRPr="00757AD3">
              <w:rPr>
                <w:rFonts w:ascii="Arial Narrow" w:hAnsi="Arial Narrow" w:cs="Arial"/>
                <w:color w:val="000000"/>
                <w:sz w:val="16"/>
                <w:szCs w:val="16"/>
              </w:rPr>
              <w:t>Hrs</w:t>
            </w:r>
            <w:proofErr w:type="spellEnd"/>
            <w:r w:rsidRPr="00757AD3">
              <w:rPr>
                <w:rFonts w:ascii="Arial Narrow" w:hAnsi="Arial Narrow" w:cs="Arial"/>
                <w:color w:val="000000"/>
                <w:sz w:val="16"/>
                <w:szCs w:val="16"/>
              </w:rPr>
              <w:t>. a la semana según necesidades de la institución.</w:t>
            </w:r>
          </w:p>
        </w:tc>
      </w:tr>
      <w:tr w:rsidR="00C40463" w:rsidRPr="00E70E87" w:rsidTr="005320A0">
        <w:trPr>
          <w:trHeight w:hRule="exact" w:val="1021"/>
        </w:trPr>
        <w:tc>
          <w:tcPr>
            <w:tcW w:w="256" w:type="pct"/>
            <w:vAlign w:val="center"/>
          </w:tcPr>
          <w:p w:rsidR="00C40463" w:rsidRPr="00E70E87" w:rsidRDefault="00C40463" w:rsidP="005320A0">
            <w:pPr>
              <w:jc w:val="center"/>
              <w:rPr>
                <w:rFonts w:ascii="Arial Narrow" w:hAnsi="Arial Narrow" w:cs="Arial"/>
                <w:color w:val="000000"/>
                <w:sz w:val="18"/>
                <w:szCs w:val="18"/>
              </w:rPr>
            </w:pPr>
            <w:r w:rsidRPr="00E70E87">
              <w:rPr>
                <w:rFonts w:ascii="Arial Narrow" w:hAnsi="Arial Narrow" w:cs="Arial"/>
                <w:color w:val="000000"/>
                <w:sz w:val="18"/>
                <w:szCs w:val="18"/>
              </w:rPr>
              <w:lastRenderedPageBreak/>
              <w:t>UNA</w:t>
            </w:r>
          </w:p>
        </w:tc>
        <w:tc>
          <w:tcPr>
            <w:tcW w:w="1020" w:type="pct"/>
            <w:vAlign w:val="center"/>
          </w:tcPr>
          <w:p w:rsidR="00C40463" w:rsidRPr="00FA117F" w:rsidRDefault="00C40463" w:rsidP="005320A0">
            <w:pPr>
              <w:rPr>
                <w:rFonts w:ascii="Arial Narrow" w:hAnsi="Arial Narrow" w:cs="Arial"/>
                <w:color w:val="000000"/>
                <w:sz w:val="20"/>
                <w:szCs w:val="20"/>
              </w:rPr>
            </w:pPr>
            <w:r w:rsidRPr="00FA117F">
              <w:rPr>
                <w:rFonts w:ascii="Arial Narrow" w:hAnsi="Arial Narrow" w:cs="Arial"/>
                <w:color w:val="000000"/>
                <w:sz w:val="20"/>
                <w:szCs w:val="20"/>
              </w:rPr>
              <w:t>Técnico Académico Asociado “A” MT</w:t>
            </w:r>
          </w:p>
        </w:tc>
        <w:tc>
          <w:tcPr>
            <w:tcW w:w="1236" w:type="pct"/>
            <w:vAlign w:val="center"/>
          </w:tcPr>
          <w:p w:rsidR="00C40463" w:rsidRPr="00FA117F" w:rsidRDefault="00C40463" w:rsidP="002A3E31">
            <w:pPr>
              <w:rPr>
                <w:rFonts w:ascii="Arial Narrow" w:hAnsi="Arial Narrow" w:cs="Arial"/>
                <w:color w:val="000000"/>
                <w:sz w:val="20"/>
                <w:szCs w:val="20"/>
              </w:rPr>
            </w:pPr>
            <w:r>
              <w:rPr>
                <w:rFonts w:ascii="Arial Narrow" w:hAnsi="Arial Narrow" w:cs="Arial"/>
                <w:color w:val="000000"/>
                <w:sz w:val="20"/>
                <w:szCs w:val="20"/>
              </w:rPr>
              <w:t>Pensión temporal Tapia Duarte Julieta</w:t>
            </w:r>
          </w:p>
        </w:tc>
        <w:tc>
          <w:tcPr>
            <w:tcW w:w="1236" w:type="pct"/>
            <w:vAlign w:val="center"/>
          </w:tcPr>
          <w:p w:rsidR="00C40463" w:rsidRPr="00E70E87" w:rsidRDefault="00C40463" w:rsidP="005320A0">
            <w:pPr>
              <w:rPr>
                <w:rFonts w:ascii="Arial Narrow" w:hAnsi="Arial Narrow" w:cs="Arial"/>
                <w:color w:val="000000"/>
                <w:sz w:val="18"/>
                <w:szCs w:val="18"/>
              </w:rPr>
            </w:pPr>
            <w:r>
              <w:rPr>
                <w:rFonts w:ascii="Arial Narrow" w:hAnsi="Arial Narrow" w:cs="Arial"/>
                <w:color w:val="000000"/>
                <w:sz w:val="18"/>
                <w:szCs w:val="18"/>
              </w:rPr>
              <w:t>Odontológica en la Clínicas Odontológicas</w:t>
            </w:r>
          </w:p>
        </w:tc>
        <w:tc>
          <w:tcPr>
            <w:tcW w:w="431" w:type="pct"/>
            <w:vAlign w:val="center"/>
          </w:tcPr>
          <w:p w:rsidR="00C40463" w:rsidRPr="00E70E87" w:rsidRDefault="00C40463" w:rsidP="005320A0">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820" w:type="pct"/>
            <w:vAlign w:val="center"/>
          </w:tcPr>
          <w:p w:rsidR="00C40463" w:rsidRPr="00757AD3" w:rsidRDefault="00C40463" w:rsidP="005320A0">
            <w:pPr>
              <w:rPr>
                <w:rFonts w:ascii="Arial Narrow" w:hAnsi="Arial Narrow" w:cs="Arial"/>
                <w:color w:val="000000"/>
                <w:sz w:val="16"/>
                <w:szCs w:val="16"/>
              </w:rPr>
            </w:pPr>
            <w:r w:rsidRPr="00757AD3">
              <w:rPr>
                <w:rFonts w:ascii="Arial Narrow" w:hAnsi="Arial Narrow" w:cs="Arial"/>
                <w:color w:val="000000"/>
                <w:sz w:val="16"/>
                <w:szCs w:val="16"/>
              </w:rPr>
              <w:t xml:space="preserve">Lunes a Viernes </w:t>
            </w:r>
            <w:r>
              <w:rPr>
                <w:rFonts w:ascii="Arial Narrow" w:hAnsi="Arial Narrow" w:cs="Arial"/>
                <w:color w:val="000000"/>
                <w:sz w:val="16"/>
                <w:szCs w:val="16"/>
              </w:rPr>
              <w:t>Mixto</w:t>
            </w:r>
            <w:r w:rsidRPr="00757AD3">
              <w:rPr>
                <w:rFonts w:ascii="Arial Narrow" w:hAnsi="Arial Narrow" w:cs="Arial"/>
                <w:color w:val="000000"/>
                <w:sz w:val="16"/>
                <w:szCs w:val="16"/>
              </w:rPr>
              <w:t xml:space="preserve"> con la obligación de cubrir 20 </w:t>
            </w:r>
            <w:proofErr w:type="spellStart"/>
            <w:r w:rsidRPr="00757AD3">
              <w:rPr>
                <w:rFonts w:ascii="Arial Narrow" w:hAnsi="Arial Narrow" w:cs="Arial"/>
                <w:color w:val="000000"/>
                <w:sz w:val="16"/>
                <w:szCs w:val="16"/>
              </w:rPr>
              <w:t>Hrs</w:t>
            </w:r>
            <w:proofErr w:type="spellEnd"/>
            <w:r w:rsidRPr="00757AD3">
              <w:rPr>
                <w:rFonts w:ascii="Arial Narrow" w:hAnsi="Arial Narrow" w:cs="Arial"/>
                <w:color w:val="000000"/>
                <w:sz w:val="16"/>
                <w:szCs w:val="16"/>
              </w:rPr>
              <w:t>. a la semana según necesidades de la institución.</w:t>
            </w:r>
          </w:p>
        </w:tc>
      </w:tr>
    </w:tbl>
    <w:p w:rsidR="00DC4ECB" w:rsidRDefault="00DC4ECB" w:rsidP="00E0649B">
      <w:pPr>
        <w:spacing w:after="200" w:line="276" w:lineRule="auto"/>
        <w:jc w:val="both"/>
        <w:rPr>
          <w:rFonts w:ascii="Arial Narrow" w:hAnsi="Arial Narrow"/>
        </w:rPr>
      </w:pPr>
    </w:p>
    <w:p w:rsidR="00DC4ECB" w:rsidRPr="00CE7A4A" w:rsidRDefault="00C40463" w:rsidP="00DC4ECB">
      <w:pPr>
        <w:pStyle w:val="Prrafodelista"/>
        <w:widowControl w:val="0"/>
        <w:numPr>
          <w:ilvl w:val="0"/>
          <w:numId w:val="25"/>
        </w:numPr>
        <w:autoSpaceDE w:val="0"/>
        <w:autoSpaceDN w:val="0"/>
        <w:adjustRightInd w:val="0"/>
        <w:spacing w:line="276" w:lineRule="auto"/>
        <w:jc w:val="both"/>
        <w:rPr>
          <w:rFonts w:ascii="Arial Narrow" w:hAnsi="Arial Narrow" w:cs="Arial"/>
          <w:b/>
        </w:rPr>
      </w:pPr>
      <w:r>
        <w:rPr>
          <w:rFonts w:ascii="Arial Narrow" w:hAnsi="Arial Narrow" w:cs="Arial"/>
          <w:b/>
        </w:rPr>
        <w:t>DOS</w:t>
      </w:r>
      <w:r w:rsidR="00DC4ECB" w:rsidRPr="0090036A">
        <w:rPr>
          <w:rFonts w:ascii="Arial Narrow" w:hAnsi="Arial Narrow" w:cs="Arial"/>
          <w:b/>
        </w:rPr>
        <w:t xml:space="preserve"> PLAZA</w:t>
      </w:r>
      <w:r>
        <w:rPr>
          <w:rFonts w:ascii="Arial Narrow" w:hAnsi="Arial Narrow" w:cs="Arial"/>
          <w:b/>
        </w:rPr>
        <w:t>S</w:t>
      </w:r>
      <w:r w:rsidR="00DC4ECB" w:rsidRPr="0090036A">
        <w:rPr>
          <w:rFonts w:ascii="Arial Narrow" w:hAnsi="Arial Narrow" w:cs="Arial"/>
          <w:b/>
        </w:rPr>
        <w:t xml:space="preserve"> DE AYUDAN</w:t>
      </w:r>
      <w:r w:rsidR="00DC4ECB">
        <w:rPr>
          <w:rFonts w:ascii="Arial Narrow" w:hAnsi="Arial Narrow" w:cs="Arial"/>
          <w:b/>
        </w:rPr>
        <w:t xml:space="preserve">TE DE TÉCNICO ACADÉMICO </w:t>
      </w:r>
      <w:r w:rsidR="00DC4ECB" w:rsidRPr="0090036A">
        <w:rPr>
          <w:rFonts w:ascii="Arial Narrow" w:hAnsi="Arial Narrow" w:cs="Arial"/>
          <w:b/>
        </w:rPr>
        <w:t>“A”, DE MEDIO TIEMPO CON EL CARÁCTER</w:t>
      </w:r>
      <w:r w:rsidR="00DC4ECB">
        <w:rPr>
          <w:rFonts w:ascii="Arial Narrow" w:hAnsi="Arial Narrow" w:cs="Arial"/>
          <w:b/>
        </w:rPr>
        <w:t xml:space="preserve"> INTERINO</w:t>
      </w:r>
      <w:r w:rsidR="00DC4ECB" w:rsidRPr="0090036A">
        <w:rPr>
          <w:rFonts w:ascii="Arial Narrow" w:hAnsi="Arial Narrow" w:cs="Arial"/>
          <w:b/>
        </w:rPr>
        <w:t xml:space="preserve">, </w:t>
      </w:r>
      <w:r w:rsidR="00DC4ECB" w:rsidRPr="0090036A">
        <w:rPr>
          <w:rFonts w:ascii="Arial Narrow" w:hAnsi="Arial Narrow" w:cs="Arial"/>
        </w:rPr>
        <w:t>con un sueldo base mensual de</w:t>
      </w:r>
      <w:r w:rsidR="00DC4ECB">
        <w:t xml:space="preserve"> </w:t>
      </w:r>
      <w:r w:rsidR="002110B9">
        <w:rPr>
          <w:rFonts w:ascii="Arial Narrow" w:hAnsi="Arial Narrow" w:cs="Arial"/>
        </w:rPr>
        <w:t>$ 1,697.86</w:t>
      </w:r>
      <w:r w:rsidR="00DC4ECB">
        <w:rPr>
          <w:rFonts w:ascii="Arial Narrow" w:hAnsi="Arial Narrow" w:cs="Arial"/>
        </w:rPr>
        <w:t xml:space="preserve"> (</w:t>
      </w:r>
      <w:r w:rsidR="00491C3A">
        <w:rPr>
          <w:rFonts w:ascii="Arial Narrow" w:hAnsi="Arial Narrow" w:cs="Arial"/>
        </w:rPr>
        <w:t xml:space="preserve">MIL </w:t>
      </w:r>
      <w:r w:rsidR="006A4FDA">
        <w:rPr>
          <w:rFonts w:ascii="Arial Narrow" w:hAnsi="Arial Narrow" w:cs="Arial"/>
        </w:rPr>
        <w:t xml:space="preserve">SEISCIENTOS </w:t>
      </w:r>
      <w:r w:rsidR="002110B9">
        <w:rPr>
          <w:rFonts w:ascii="Arial Narrow" w:hAnsi="Arial Narrow" w:cs="Arial"/>
        </w:rPr>
        <w:t>NOVENTA Y SIETE PESOS 86</w:t>
      </w:r>
      <w:r w:rsidR="00DC4ECB" w:rsidRPr="0090036A">
        <w:rPr>
          <w:rFonts w:ascii="Arial Narrow" w:hAnsi="Arial Narrow" w:cs="Arial"/>
        </w:rPr>
        <w:t xml:space="preserve">/100 M.N.) más los conceptos correspondientes, </w:t>
      </w:r>
      <w:r w:rsidR="00DC4ECB" w:rsidRPr="00FD0CC1">
        <w:rPr>
          <w:rFonts w:ascii="Arial Narrow" w:hAnsi="Arial Narrow" w:cs="Arial"/>
        </w:rPr>
        <w:t>siendo su jornada laboral de 20 (veinte) horas semanales.</w:t>
      </w:r>
      <w:r w:rsidR="00DC4ECB">
        <w:rPr>
          <w:rFonts w:ascii="Arial Narrow" w:hAnsi="Arial Narrow" w:cs="Arial"/>
        </w:rPr>
        <w:t xml:space="preserve"> </w:t>
      </w:r>
      <w:r w:rsidR="006F2B4C">
        <w:rPr>
          <w:rFonts w:ascii="Arial Narrow" w:hAnsi="Arial Narrow" w:cs="Arial"/>
        </w:rPr>
        <w:t>A partir de la fecha en que quede firme el presente Concurso e</w:t>
      </w:r>
      <w:r w:rsidR="002110B9">
        <w:rPr>
          <w:rFonts w:ascii="Arial Narrow" w:hAnsi="Arial Narrow" w:cs="Arial"/>
        </w:rPr>
        <w:t>n todas sus etapas y hasta el 16 de Agosto del 2020</w:t>
      </w:r>
      <w:r w:rsidR="006F2B4C">
        <w:rPr>
          <w:rFonts w:ascii="Arial Narrow" w:hAnsi="Arial Narrow" w:cs="Arial"/>
        </w:rPr>
        <w:t>.</w:t>
      </w:r>
    </w:p>
    <w:p w:rsidR="00CE7A4A" w:rsidRPr="0090036A" w:rsidRDefault="00CE7A4A" w:rsidP="00CE7A4A">
      <w:pPr>
        <w:pStyle w:val="Prrafodelista"/>
        <w:widowControl w:val="0"/>
        <w:autoSpaceDE w:val="0"/>
        <w:autoSpaceDN w:val="0"/>
        <w:adjustRightInd w:val="0"/>
        <w:spacing w:line="276" w:lineRule="auto"/>
        <w:ind w:left="1440"/>
        <w:jc w:val="both"/>
        <w:rPr>
          <w:rFonts w:ascii="Arial Narrow" w:hAnsi="Arial Narrow" w:cs="Arial"/>
          <w:b/>
        </w:rPr>
      </w:pPr>
    </w:p>
    <w:tbl>
      <w:tblPr>
        <w:tblStyle w:val="Tablaconcuadrcula"/>
        <w:tblW w:w="5000" w:type="pct"/>
        <w:tblLook w:val="04A0" w:firstRow="1" w:lastRow="0" w:firstColumn="1" w:lastColumn="0" w:noHBand="0" w:noVBand="1"/>
      </w:tblPr>
      <w:tblGrid>
        <w:gridCol w:w="877"/>
        <w:gridCol w:w="4455"/>
        <w:gridCol w:w="1935"/>
        <w:gridCol w:w="3727"/>
        <w:gridCol w:w="1342"/>
        <w:gridCol w:w="2280"/>
      </w:tblGrid>
      <w:tr w:rsidR="00DC4ECB" w:rsidRPr="00ED73C3" w:rsidTr="00DB5E95">
        <w:trPr>
          <w:trHeight w:hRule="exact" w:val="426"/>
        </w:trPr>
        <w:tc>
          <w:tcPr>
            <w:tcW w:w="300" w:type="pct"/>
            <w:shd w:val="clear" w:color="auto" w:fill="BFBFBF" w:themeFill="background1" w:themeFillShade="BF"/>
            <w:vAlign w:val="center"/>
          </w:tcPr>
          <w:p w:rsidR="00DC4ECB" w:rsidRPr="00ED73C3" w:rsidRDefault="00DC4ECB" w:rsidP="00DB5E95">
            <w:pPr>
              <w:jc w:val="center"/>
              <w:rPr>
                <w:rFonts w:ascii="Arial Narrow" w:hAnsi="Arial Narrow" w:cs="Arial"/>
                <w:b/>
                <w:color w:val="000000"/>
                <w:sz w:val="18"/>
                <w:szCs w:val="18"/>
              </w:rPr>
            </w:pPr>
            <w:r w:rsidRPr="00ED73C3">
              <w:rPr>
                <w:rFonts w:ascii="Arial Narrow" w:hAnsi="Arial Narrow" w:cs="Arial"/>
                <w:b/>
                <w:color w:val="000000"/>
                <w:sz w:val="18"/>
                <w:szCs w:val="18"/>
              </w:rPr>
              <w:t>No. Plazas</w:t>
            </w:r>
          </w:p>
        </w:tc>
        <w:tc>
          <w:tcPr>
            <w:tcW w:w="1524" w:type="pct"/>
            <w:shd w:val="clear" w:color="auto" w:fill="BFBFBF" w:themeFill="background1" w:themeFillShade="BF"/>
            <w:vAlign w:val="center"/>
          </w:tcPr>
          <w:p w:rsidR="00DC4ECB" w:rsidRPr="00ED73C3" w:rsidRDefault="00DC4ECB" w:rsidP="00DB5E95">
            <w:pPr>
              <w:jc w:val="center"/>
              <w:rPr>
                <w:rFonts w:ascii="Arial Narrow" w:hAnsi="Arial Narrow" w:cs="Arial"/>
                <w:b/>
                <w:color w:val="000000"/>
                <w:sz w:val="18"/>
                <w:szCs w:val="18"/>
              </w:rPr>
            </w:pPr>
            <w:r w:rsidRPr="00ED73C3">
              <w:rPr>
                <w:rFonts w:ascii="Arial Narrow" w:hAnsi="Arial Narrow" w:cs="Arial"/>
                <w:b/>
                <w:color w:val="000000"/>
                <w:sz w:val="18"/>
                <w:szCs w:val="18"/>
              </w:rPr>
              <w:t>Categoría</w:t>
            </w:r>
          </w:p>
        </w:tc>
        <w:tc>
          <w:tcPr>
            <w:tcW w:w="662" w:type="pct"/>
            <w:shd w:val="clear" w:color="auto" w:fill="BFBFBF" w:themeFill="background1" w:themeFillShade="BF"/>
            <w:vAlign w:val="center"/>
          </w:tcPr>
          <w:p w:rsidR="00DC4ECB" w:rsidRPr="00ED73C3" w:rsidRDefault="00DC4ECB" w:rsidP="00DB5E95">
            <w:pPr>
              <w:jc w:val="center"/>
              <w:rPr>
                <w:rFonts w:ascii="Arial Narrow" w:hAnsi="Arial Narrow" w:cs="Arial"/>
                <w:b/>
                <w:color w:val="000000"/>
                <w:sz w:val="18"/>
                <w:szCs w:val="18"/>
              </w:rPr>
            </w:pPr>
            <w:r w:rsidRPr="00ED73C3">
              <w:rPr>
                <w:rFonts w:ascii="Arial Narrow" w:hAnsi="Arial Narrow" w:cs="Arial"/>
                <w:b/>
                <w:color w:val="000000"/>
                <w:sz w:val="18"/>
                <w:szCs w:val="18"/>
              </w:rPr>
              <w:t>Motivo de la Vacante</w:t>
            </w:r>
          </w:p>
        </w:tc>
        <w:tc>
          <w:tcPr>
            <w:tcW w:w="1275" w:type="pct"/>
            <w:shd w:val="clear" w:color="auto" w:fill="BFBFBF" w:themeFill="background1" w:themeFillShade="BF"/>
            <w:vAlign w:val="center"/>
          </w:tcPr>
          <w:p w:rsidR="00DC4ECB" w:rsidRPr="00ED73C3" w:rsidRDefault="00DC4ECB" w:rsidP="00DB5E95">
            <w:pPr>
              <w:jc w:val="center"/>
              <w:rPr>
                <w:rFonts w:ascii="Arial Narrow" w:hAnsi="Arial Narrow" w:cs="Arial"/>
                <w:b/>
                <w:color w:val="000000"/>
                <w:sz w:val="18"/>
                <w:szCs w:val="18"/>
              </w:rPr>
            </w:pPr>
            <w:r w:rsidRPr="00ED73C3">
              <w:rPr>
                <w:rFonts w:ascii="Arial Narrow" w:hAnsi="Arial Narrow" w:cs="Arial"/>
                <w:b/>
                <w:color w:val="000000"/>
                <w:sz w:val="18"/>
                <w:szCs w:val="18"/>
              </w:rPr>
              <w:t>Área</w:t>
            </w:r>
          </w:p>
        </w:tc>
        <w:tc>
          <w:tcPr>
            <w:tcW w:w="459" w:type="pct"/>
            <w:shd w:val="clear" w:color="auto" w:fill="BFBFBF" w:themeFill="background1" w:themeFillShade="BF"/>
            <w:vAlign w:val="center"/>
          </w:tcPr>
          <w:p w:rsidR="00DC4ECB" w:rsidRPr="00ED73C3" w:rsidRDefault="00DC4ECB" w:rsidP="00DB5E95">
            <w:pPr>
              <w:jc w:val="center"/>
              <w:rPr>
                <w:rFonts w:ascii="Arial Narrow" w:hAnsi="Arial Narrow" w:cs="Arial"/>
                <w:b/>
                <w:color w:val="000000"/>
                <w:sz w:val="18"/>
                <w:szCs w:val="18"/>
              </w:rPr>
            </w:pPr>
            <w:r w:rsidRPr="00ED73C3">
              <w:rPr>
                <w:rFonts w:ascii="Arial Narrow" w:hAnsi="Arial Narrow" w:cs="Arial"/>
                <w:b/>
                <w:color w:val="000000"/>
                <w:sz w:val="18"/>
                <w:szCs w:val="18"/>
              </w:rPr>
              <w:t>Carácter</w:t>
            </w:r>
          </w:p>
        </w:tc>
        <w:tc>
          <w:tcPr>
            <w:tcW w:w="780" w:type="pct"/>
            <w:shd w:val="clear" w:color="auto" w:fill="BFBFBF" w:themeFill="background1" w:themeFillShade="BF"/>
            <w:vAlign w:val="center"/>
          </w:tcPr>
          <w:p w:rsidR="00DC4ECB" w:rsidRPr="00ED73C3" w:rsidRDefault="00DC4ECB" w:rsidP="00DB5E95">
            <w:pPr>
              <w:jc w:val="center"/>
              <w:rPr>
                <w:rFonts w:ascii="Arial Narrow" w:hAnsi="Arial Narrow" w:cs="Arial"/>
                <w:b/>
                <w:color w:val="000000"/>
                <w:sz w:val="18"/>
                <w:szCs w:val="18"/>
              </w:rPr>
            </w:pPr>
            <w:r w:rsidRPr="00ED73C3">
              <w:rPr>
                <w:rFonts w:ascii="Arial Narrow" w:hAnsi="Arial Narrow" w:cs="Arial"/>
                <w:b/>
                <w:color w:val="000000"/>
                <w:sz w:val="18"/>
                <w:szCs w:val="18"/>
              </w:rPr>
              <w:t>Horario</w:t>
            </w:r>
          </w:p>
        </w:tc>
      </w:tr>
      <w:tr w:rsidR="00C40463" w:rsidRPr="00ED73C3" w:rsidTr="005320A0">
        <w:trPr>
          <w:trHeight w:hRule="exact" w:val="1021"/>
        </w:trPr>
        <w:tc>
          <w:tcPr>
            <w:tcW w:w="300" w:type="pct"/>
            <w:vAlign w:val="center"/>
          </w:tcPr>
          <w:p w:rsidR="00C40463" w:rsidRPr="00ED73C3" w:rsidRDefault="00C40463" w:rsidP="005320A0">
            <w:pPr>
              <w:jc w:val="center"/>
              <w:rPr>
                <w:rFonts w:ascii="Arial Narrow" w:hAnsi="Arial Narrow" w:cs="Arial"/>
                <w:color w:val="000000"/>
                <w:sz w:val="18"/>
                <w:szCs w:val="18"/>
              </w:rPr>
            </w:pPr>
            <w:r w:rsidRPr="00ED73C3">
              <w:rPr>
                <w:rFonts w:ascii="Arial Narrow" w:hAnsi="Arial Narrow" w:cs="Arial"/>
                <w:color w:val="000000"/>
                <w:sz w:val="18"/>
                <w:szCs w:val="18"/>
              </w:rPr>
              <w:t>UNA</w:t>
            </w:r>
          </w:p>
        </w:tc>
        <w:tc>
          <w:tcPr>
            <w:tcW w:w="1524" w:type="pct"/>
            <w:vAlign w:val="center"/>
          </w:tcPr>
          <w:p w:rsidR="00C40463" w:rsidRPr="00ED73C3" w:rsidRDefault="00C40463" w:rsidP="005320A0">
            <w:pPr>
              <w:jc w:val="center"/>
              <w:rPr>
                <w:rFonts w:ascii="Arial Narrow" w:hAnsi="Arial Narrow" w:cs="Arial"/>
                <w:color w:val="000000"/>
                <w:sz w:val="18"/>
                <w:szCs w:val="18"/>
              </w:rPr>
            </w:pPr>
            <w:r w:rsidRPr="00ED73C3">
              <w:rPr>
                <w:rFonts w:ascii="Arial Narrow" w:hAnsi="Arial Narrow" w:cs="Arial"/>
                <w:color w:val="000000"/>
                <w:sz w:val="18"/>
                <w:szCs w:val="18"/>
              </w:rPr>
              <w:t>Ayu</w:t>
            </w:r>
            <w:r>
              <w:rPr>
                <w:rFonts w:ascii="Arial Narrow" w:hAnsi="Arial Narrow" w:cs="Arial"/>
                <w:color w:val="000000"/>
                <w:sz w:val="18"/>
                <w:szCs w:val="18"/>
              </w:rPr>
              <w:t xml:space="preserve">dante Técnico Académico </w:t>
            </w:r>
            <w:r w:rsidRPr="00ED73C3">
              <w:rPr>
                <w:rFonts w:ascii="Arial Narrow" w:hAnsi="Arial Narrow" w:cs="Arial"/>
                <w:color w:val="000000"/>
                <w:sz w:val="18"/>
                <w:szCs w:val="18"/>
              </w:rPr>
              <w:t>“A” MT</w:t>
            </w:r>
          </w:p>
        </w:tc>
        <w:tc>
          <w:tcPr>
            <w:tcW w:w="662" w:type="pct"/>
            <w:vAlign w:val="center"/>
          </w:tcPr>
          <w:p w:rsidR="00C40463" w:rsidRPr="00ED73C3" w:rsidRDefault="00C40463" w:rsidP="005320A0">
            <w:pPr>
              <w:jc w:val="center"/>
              <w:rPr>
                <w:rFonts w:ascii="Arial Narrow" w:hAnsi="Arial Narrow" w:cs="Arial"/>
                <w:color w:val="000000"/>
                <w:sz w:val="18"/>
                <w:szCs w:val="18"/>
              </w:rPr>
            </w:pPr>
            <w:r>
              <w:rPr>
                <w:rFonts w:ascii="Arial Narrow" w:hAnsi="Arial Narrow" w:cs="Arial"/>
                <w:color w:val="000000"/>
                <w:sz w:val="18"/>
                <w:szCs w:val="18"/>
              </w:rPr>
              <w:t>Renovación 2019/</w:t>
            </w:r>
            <w:r w:rsidRPr="00ED73C3">
              <w:rPr>
                <w:rFonts w:ascii="Arial Narrow" w:hAnsi="Arial Narrow" w:cs="Arial"/>
                <w:color w:val="000000"/>
                <w:sz w:val="18"/>
                <w:szCs w:val="18"/>
              </w:rPr>
              <w:t>20</w:t>
            </w:r>
            <w:r>
              <w:rPr>
                <w:rFonts w:ascii="Arial Narrow" w:hAnsi="Arial Narrow" w:cs="Arial"/>
                <w:color w:val="000000"/>
                <w:sz w:val="18"/>
                <w:szCs w:val="18"/>
              </w:rPr>
              <w:t>20</w:t>
            </w:r>
          </w:p>
        </w:tc>
        <w:tc>
          <w:tcPr>
            <w:tcW w:w="1275" w:type="pct"/>
            <w:vAlign w:val="center"/>
          </w:tcPr>
          <w:p w:rsidR="00C40463" w:rsidRPr="00ED73C3" w:rsidRDefault="00C40463" w:rsidP="005320A0">
            <w:pPr>
              <w:jc w:val="center"/>
              <w:rPr>
                <w:rFonts w:ascii="Arial Narrow" w:hAnsi="Arial Narrow" w:cs="Arial"/>
                <w:color w:val="000000"/>
                <w:sz w:val="18"/>
                <w:szCs w:val="18"/>
              </w:rPr>
            </w:pPr>
            <w:r>
              <w:rPr>
                <w:rFonts w:ascii="Arial Narrow" w:hAnsi="Arial Narrow" w:cs="Arial"/>
                <w:color w:val="000000"/>
                <w:sz w:val="18"/>
                <w:szCs w:val="18"/>
              </w:rPr>
              <w:t xml:space="preserve">Medica </w:t>
            </w:r>
            <w:r w:rsidRPr="00ED73C3">
              <w:rPr>
                <w:rFonts w:ascii="Arial Narrow" w:hAnsi="Arial Narrow" w:cs="Arial"/>
                <w:color w:val="000000"/>
                <w:sz w:val="18"/>
                <w:szCs w:val="18"/>
              </w:rPr>
              <w:t>Laboratorio Practicas de Fisiología</w:t>
            </w:r>
          </w:p>
        </w:tc>
        <w:tc>
          <w:tcPr>
            <w:tcW w:w="459" w:type="pct"/>
            <w:vAlign w:val="center"/>
          </w:tcPr>
          <w:p w:rsidR="00C40463" w:rsidRPr="00ED73C3" w:rsidRDefault="00C40463" w:rsidP="005320A0">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780" w:type="pct"/>
            <w:vAlign w:val="center"/>
          </w:tcPr>
          <w:p w:rsidR="00C40463" w:rsidRDefault="00C40463" w:rsidP="005320A0">
            <w:pPr>
              <w:jc w:val="center"/>
              <w:rPr>
                <w:rFonts w:ascii="Arial Narrow" w:hAnsi="Arial Narrow" w:cs="Arial"/>
                <w:color w:val="000000"/>
                <w:sz w:val="16"/>
                <w:szCs w:val="16"/>
              </w:rPr>
            </w:pPr>
            <w:r w:rsidRPr="00757AD3">
              <w:rPr>
                <w:rFonts w:ascii="Arial Narrow" w:hAnsi="Arial Narrow" w:cs="Arial"/>
                <w:color w:val="000000"/>
                <w:sz w:val="16"/>
                <w:szCs w:val="16"/>
              </w:rPr>
              <w:t>Lunes a Viernes Matutino</w:t>
            </w:r>
          </w:p>
          <w:p w:rsidR="00C40463" w:rsidRPr="00757AD3" w:rsidRDefault="00C40463" w:rsidP="005320A0">
            <w:pPr>
              <w:jc w:val="center"/>
              <w:rPr>
                <w:rFonts w:ascii="Arial Narrow" w:hAnsi="Arial Narrow" w:cs="Arial"/>
                <w:color w:val="000000"/>
                <w:sz w:val="16"/>
                <w:szCs w:val="16"/>
              </w:rPr>
            </w:pPr>
            <w:proofErr w:type="gramStart"/>
            <w:r w:rsidRPr="00757AD3">
              <w:rPr>
                <w:rFonts w:ascii="Arial Narrow" w:hAnsi="Arial Narrow" w:cs="Arial"/>
                <w:color w:val="000000"/>
                <w:sz w:val="16"/>
                <w:szCs w:val="16"/>
              </w:rPr>
              <w:t>con</w:t>
            </w:r>
            <w:proofErr w:type="gramEnd"/>
            <w:r w:rsidRPr="00757AD3">
              <w:rPr>
                <w:rFonts w:ascii="Arial Narrow" w:hAnsi="Arial Narrow" w:cs="Arial"/>
                <w:color w:val="000000"/>
                <w:sz w:val="16"/>
                <w:szCs w:val="16"/>
              </w:rPr>
              <w:t xml:space="preserve"> la obligación de cubrir 20 </w:t>
            </w:r>
            <w:proofErr w:type="spellStart"/>
            <w:r w:rsidRPr="00757AD3">
              <w:rPr>
                <w:rFonts w:ascii="Arial Narrow" w:hAnsi="Arial Narrow" w:cs="Arial"/>
                <w:color w:val="000000"/>
                <w:sz w:val="16"/>
                <w:szCs w:val="16"/>
              </w:rPr>
              <w:t>Hrs</w:t>
            </w:r>
            <w:proofErr w:type="spellEnd"/>
            <w:r w:rsidRPr="00757AD3">
              <w:rPr>
                <w:rFonts w:ascii="Arial Narrow" w:hAnsi="Arial Narrow" w:cs="Arial"/>
                <w:color w:val="000000"/>
                <w:sz w:val="16"/>
                <w:szCs w:val="16"/>
              </w:rPr>
              <w:t>. a la semana según necesidades de la institución.</w:t>
            </w:r>
          </w:p>
        </w:tc>
      </w:tr>
      <w:tr w:rsidR="00DC4ECB" w:rsidRPr="00ED73C3" w:rsidTr="00DB5E95">
        <w:trPr>
          <w:trHeight w:hRule="exact" w:val="1021"/>
        </w:trPr>
        <w:tc>
          <w:tcPr>
            <w:tcW w:w="300" w:type="pct"/>
            <w:vAlign w:val="center"/>
          </w:tcPr>
          <w:p w:rsidR="00DC4ECB" w:rsidRPr="00ED73C3" w:rsidRDefault="00DC4ECB" w:rsidP="00DB5E95">
            <w:pPr>
              <w:jc w:val="center"/>
              <w:rPr>
                <w:rFonts w:ascii="Arial Narrow" w:hAnsi="Arial Narrow" w:cs="Arial"/>
                <w:color w:val="000000"/>
                <w:sz w:val="18"/>
                <w:szCs w:val="18"/>
              </w:rPr>
            </w:pPr>
            <w:r w:rsidRPr="00ED73C3">
              <w:rPr>
                <w:rFonts w:ascii="Arial Narrow" w:hAnsi="Arial Narrow" w:cs="Arial"/>
                <w:color w:val="000000"/>
                <w:sz w:val="18"/>
                <w:szCs w:val="18"/>
              </w:rPr>
              <w:t>UNA</w:t>
            </w:r>
          </w:p>
        </w:tc>
        <w:tc>
          <w:tcPr>
            <w:tcW w:w="1524" w:type="pct"/>
            <w:vAlign w:val="center"/>
          </w:tcPr>
          <w:p w:rsidR="00DC4ECB" w:rsidRPr="00ED73C3" w:rsidRDefault="00DC4ECB" w:rsidP="00DB5E95">
            <w:pPr>
              <w:jc w:val="center"/>
              <w:rPr>
                <w:rFonts w:ascii="Arial Narrow" w:hAnsi="Arial Narrow" w:cs="Arial"/>
                <w:color w:val="000000"/>
                <w:sz w:val="18"/>
                <w:szCs w:val="18"/>
              </w:rPr>
            </w:pPr>
            <w:r w:rsidRPr="00ED73C3">
              <w:rPr>
                <w:rFonts w:ascii="Arial Narrow" w:hAnsi="Arial Narrow" w:cs="Arial"/>
                <w:color w:val="000000"/>
                <w:sz w:val="18"/>
                <w:szCs w:val="18"/>
              </w:rPr>
              <w:t>Ayu</w:t>
            </w:r>
            <w:r>
              <w:rPr>
                <w:rFonts w:ascii="Arial Narrow" w:hAnsi="Arial Narrow" w:cs="Arial"/>
                <w:color w:val="000000"/>
                <w:sz w:val="18"/>
                <w:szCs w:val="18"/>
              </w:rPr>
              <w:t xml:space="preserve">dante Técnico Académico </w:t>
            </w:r>
            <w:r w:rsidRPr="00ED73C3">
              <w:rPr>
                <w:rFonts w:ascii="Arial Narrow" w:hAnsi="Arial Narrow" w:cs="Arial"/>
                <w:color w:val="000000"/>
                <w:sz w:val="18"/>
                <w:szCs w:val="18"/>
              </w:rPr>
              <w:t>“A” MT</w:t>
            </w:r>
          </w:p>
        </w:tc>
        <w:tc>
          <w:tcPr>
            <w:tcW w:w="662" w:type="pct"/>
            <w:vAlign w:val="center"/>
          </w:tcPr>
          <w:p w:rsidR="00C40463" w:rsidRDefault="00C40463" w:rsidP="00C40463">
            <w:pPr>
              <w:jc w:val="center"/>
              <w:rPr>
                <w:rFonts w:ascii="Arial Narrow" w:hAnsi="Arial Narrow" w:cs="Arial"/>
                <w:color w:val="000000"/>
                <w:sz w:val="20"/>
                <w:szCs w:val="20"/>
              </w:rPr>
            </w:pPr>
            <w:r w:rsidRPr="00E95144">
              <w:rPr>
                <w:rFonts w:ascii="Arial Narrow" w:hAnsi="Arial Narrow" w:cs="Arial"/>
                <w:color w:val="000000"/>
                <w:sz w:val="20"/>
                <w:szCs w:val="20"/>
              </w:rPr>
              <w:t xml:space="preserve">Rescisión de contrato </w:t>
            </w:r>
          </w:p>
          <w:p w:rsidR="00DC4ECB" w:rsidRPr="00ED73C3" w:rsidRDefault="00C40463" w:rsidP="00C40463">
            <w:pPr>
              <w:jc w:val="center"/>
              <w:rPr>
                <w:rFonts w:ascii="Arial Narrow" w:hAnsi="Arial Narrow" w:cs="Arial"/>
                <w:color w:val="000000"/>
                <w:sz w:val="18"/>
                <w:szCs w:val="18"/>
              </w:rPr>
            </w:pPr>
            <w:r>
              <w:rPr>
                <w:rFonts w:ascii="Arial Narrow" w:hAnsi="Arial Narrow" w:cs="Arial"/>
                <w:color w:val="000000"/>
                <w:sz w:val="20"/>
                <w:szCs w:val="20"/>
              </w:rPr>
              <w:t xml:space="preserve">De la Paz </w:t>
            </w:r>
            <w:proofErr w:type="spellStart"/>
            <w:r>
              <w:rPr>
                <w:rFonts w:ascii="Arial Narrow" w:hAnsi="Arial Narrow" w:cs="Arial"/>
                <w:color w:val="000000"/>
                <w:sz w:val="20"/>
                <w:szCs w:val="20"/>
              </w:rPr>
              <w:t>Ocegueda</w:t>
            </w:r>
            <w:proofErr w:type="spellEnd"/>
            <w:r>
              <w:rPr>
                <w:rFonts w:ascii="Arial Narrow" w:hAnsi="Arial Narrow" w:cs="Arial"/>
                <w:color w:val="000000"/>
                <w:sz w:val="20"/>
                <w:szCs w:val="20"/>
              </w:rPr>
              <w:t xml:space="preserve"> Marco Antonio</w:t>
            </w:r>
          </w:p>
        </w:tc>
        <w:tc>
          <w:tcPr>
            <w:tcW w:w="1275" w:type="pct"/>
            <w:vAlign w:val="center"/>
          </w:tcPr>
          <w:p w:rsidR="00DC4ECB" w:rsidRPr="00ED73C3" w:rsidRDefault="00C40463" w:rsidP="00C40463">
            <w:pPr>
              <w:jc w:val="center"/>
              <w:rPr>
                <w:rFonts w:ascii="Arial Narrow" w:hAnsi="Arial Narrow" w:cs="Arial"/>
                <w:color w:val="000000"/>
                <w:sz w:val="18"/>
                <w:szCs w:val="18"/>
              </w:rPr>
            </w:pPr>
            <w:r>
              <w:rPr>
                <w:rFonts w:ascii="Arial Narrow" w:hAnsi="Arial Narrow" w:cs="Arial"/>
                <w:color w:val="000000"/>
                <w:sz w:val="18"/>
                <w:szCs w:val="18"/>
              </w:rPr>
              <w:t>Informática Biblioteca Virtual</w:t>
            </w:r>
          </w:p>
        </w:tc>
        <w:tc>
          <w:tcPr>
            <w:tcW w:w="459" w:type="pct"/>
            <w:vAlign w:val="center"/>
          </w:tcPr>
          <w:p w:rsidR="00DC4ECB" w:rsidRPr="00ED73C3" w:rsidRDefault="00DC4ECB" w:rsidP="00DB5E95">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780" w:type="pct"/>
            <w:vAlign w:val="center"/>
          </w:tcPr>
          <w:p w:rsidR="00DC4ECB" w:rsidRDefault="00DC4ECB" w:rsidP="00DB5E95">
            <w:pPr>
              <w:jc w:val="center"/>
              <w:rPr>
                <w:rFonts w:ascii="Arial Narrow" w:hAnsi="Arial Narrow" w:cs="Arial"/>
                <w:color w:val="000000"/>
                <w:sz w:val="16"/>
                <w:szCs w:val="16"/>
              </w:rPr>
            </w:pPr>
            <w:r w:rsidRPr="00757AD3">
              <w:rPr>
                <w:rFonts w:ascii="Arial Narrow" w:hAnsi="Arial Narrow" w:cs="Arial"/>
                <w:color w:val="000000"/>
                <w:sz w:val="16"/>
                <w:szCs w:val="16"/>
              </w:rPr>
              <w:t>Lunes a Viernes Matutino</w:t>
            </w:r>
          </w:p>
          <w:p w:rsidR="00DC4ECB" w:rsidRPr="00757AD3" w:rsidRDefault="00DC4ECB" w:rsidP="00DB5E95">
            <w:pPr>
              <w:jc w:val="center"/>
              <w:rPr>
                <w:rFonts w:ascii="Arial Narrow" w:hAnsi="Arial Narrow" w:cs="Arial"/>
                <w:color w:val="000000"/>
                <w:sz w:val="16"/>
                <w:szCs w:val="16"/>
              </w:rPr>
            </w:pPr>
            <w:proofErr w:type="gramStart"/>
            <w:r w:rsidRPr="00757AD3">
              <w:rPr>
                <w:rFonts w:ascii="Arial Narrow" w:hAnsi="Arial Narrow" w:cs="Arial"/>
                <w:color w:val="000000"/>
                <w:sz w:val="16"/>
                <w:szCs w:val="16"/>
              </w:rPr>
              <w:t>con</w:t>
            </w:r>
            <w:proofErr w:type="gramEnd"/>
            <w:r w:rsidRPr="00757AD3">
              <w:rPr>
                <w:rFonts w:ascii="Arial Narrow" w:hAnsi="Arial Narrow" w:cs="Arial"/>
                <w:color w:val="000000"/>
                <w:sz w:val="16"/>
                <w:szCs w:val="16"/>
              </w:rPr>
              <w:t xml:space="preserve"> la obligación de cubrir 20 Hrs. a la semana según necesidades de la institución.</w:t>
            </w:r>
          </w:p>
        </w:tc>
      </w:tr>
    </w:tbl>
    <w:p w:rsidR="00DC4ECB" w:rsidRPr="00E0649B" w:rsidRDefault="00DC4ECB" w:rsidP="00E0649B">
      <w:pPr>
        <w:spacing w:after="200" w:line="276" w:lineRule="auto"/>
        <w:jc w:val="both"/>
        <w:rPr>
          <w:rFonts w:ascii="Arial Narrow" w:hAnsi="Arial Narrow"/>
        </w:rPr>
      </w:pPr>
    </w:p>
    <w:p w:rsidR="0078453D" w:rsidRPr="00484E90" w:rsidRDefault="0078453D" w:rsidP="00484E90">
      <w:pPr>
        <w:pStyle w:val="Prrafodelista"/>
        <w:numPr>
          <w:ilvl w:val="0"/>
          <w:numId w:val="22"/>
        </w:numPr>
        <w:spacing w:after="200" w:line="276" w:lineRule="auto"/>
        <w:jc w:val="both"/>
        <w:rPr>
          <w:rFonts w:ascii="Arial Narrow" w:hAnsi="Arial Narrow"/>
        </w:rPr>
      </w:pPr>
      <w:r w:rsidRPr="00484E90">
        <w:rPr>
          <w:rFonts w:ascii="Arial Narrow" w:hAnsi="Arial Narrow" w:cs="Arial"/>
          <w:b/>
        </w:rPr>
        <w:t>Requisitos generales para todos los aspirantes:</w:t>
      </w:r>
    </w:p>
    <w:p w:rsidR="00DC4ECB" w:rsidRDefault="00761A33" w:rsidP="00DC4ECB">
      <w:pPr>
        <w:pStyle w:val="NormalWeb"/>
        <w:numPr>
          <w:ilvl w:val="0"/>
          <w:numId w:val="14"/>
        </w:numPr>
        <w:spacing w:before="0" w:beforeAutospacing="0" w:after="120" w:afterAutospacing="0" w:line="276" w:lineRule="auto"/>
        <w:jc w:val="both"/>
        <w:rPr>
          <w:rFonts w:ascii="Arial Narrow" w:hAnsi="Arial Narrow" w:cs="Arial"/>
        </w:rPr>
      </w:pPr>
      <w:r>
        <w:rPr>
          <w:rFonts w:ascii="Arial Narrow" w:hAnsi="Arial Narrow" w:cs="Arial"/>
        </w:rPr>
        <w:t>Cubrir lo establecido</w:t>
      </w:r>
      <w:r w:rsidR="00DC4ECB" w:rsidRPr="00484E90">
        <w:rPr>
          <w:rFonts w:ascii="Arial Narrow" w:hAnsi="Arial Narrow" w:cs="Arial"/>
        </w:rPr>
        <w:t xml:space="preserve"> </w:t>
      </w:r>
      <w:r w:rsidR="00DC4ECB" w:rsidRPr="00484E90">
        <w:rPr>
          <w:rFonts w:ascii="Arial Narrow" w:hAnsi="Arial Narrow" w:cs="Arial"/>
          <w:color w:val="000000"/>
          <w:lang w:val="es-ES_tradnl"/>
        </w:rPr>
        <w:t xml:space="preserve">en el artículo </w:t>
      </w:r>
      <w:r w:rsidR="00DC4ECB" w:rsidRPr="00484E90">
        <w:rPr>
          <w:rFonts w:ascii="Arial Narrow" w:hAnsi="Arial Narrow" w:cs="Arial"/>
        </w:rPr>
        <w:t>22 del Reglamento General del Personal Académico:</w:t>
      </w:r>
    </w:p>
    <w:p w:rsidR="00761A33" w:rsidRPr="00761A33" w:rsidRDefault="00761A33" w:rsidP="00761A33">
      <w:pPr>
        <w:pStyle w:val="Prrafodelista"/>
        <w:spacing w:after="200" w:line="276" w:lineRule="auto"/>
        <w:jc w:val="both"/>
        <w:rPr>
          <w:rFonts w:ascii="Arial Narrow" w:hAnsi="Arial Narrow"/>
        </w:rPr>
      </w:pPr>
      <w:r w:rsidRPr="00761A33">
        <w:rPr>
          <w:rFonts w:ascii="Arial Narrow" w:hAnsi="Arial Narrow" w:cs="Arial"/>
          <w:b/>
          <w:color w:val="000000"/>
        </w:rPr>
        <w:t>Técnico Académico Asociado “A” MT:</w:t>
      </w:r>
    </w:p>
    <w:p w:rsidR="00DC4ECB" w:rsidRPr="00484E90" w:rsidRDefault="00761A33" w:rsidP="00DC4ECB">
      <w:pPr>
        <w:numPr>
          <w:ilvl w:val="0"/>
          <w:numId w:val="16"/>
        </w:numPr>
        <w:spacing w:line="360" w:lineRule="auto"/>
        <w:rPr>
          <w:rFonts w:ascii="Arial Narrow" w:hAnsi="Arial Narrow" w:cs="Arial"/>
          <w:color w:val="000000"/>
        </w:rPr>
      </w:pPr>
      <w:r w:rsidRPr="00484E90">
        <w:rPr>
          <w:rFonts w:ascii="Arial Narrow" w:hAnsi="Arial Narrow" w:cs="Arial"/>
        </w:rPr>
        <w:t>Título</w:t>
      </w:r>
      <w:r w:rsidR="00DC4ECB" w:rsidRPr="00484E90">
        <w:rPr>
          <w:rFonts w:ascii="Arial Narrow" w:hAnsi="Arial Narrow" w:cs="Arial"/>
        </w:rPr>
        <w:t xml:space="preserve"> de Licenciatura en el área para la que se contrata;</w:t>
      </w:r>
    </w:p>
    <w:p w:rsidR="00DC4ECB" w:rsidRPr="00484E90" w:rsidRDefault="00DC4ECB" w:rsidP="00DC4ECB">
      <w:pPr>
        <w:numPr>
          <w:ilvl w:val="0"/>
          <w:numId w:val="16"/>
        </w:numPr>
        <w:spacing w:line="360" w:lineRule="auto"/>
        <w:rPr>
          <w:rFonts w:ascii="Arial Narrow" w:hAnsi="Arial Narrow" w:cs="Arial"/>
          <w:color w:val="000000"/>
        </w:rPr>
      </w:pPr>
      <w:r w:rsidRPr="00484E90">
        <w:rPr>
          <w:rFonts w:ascii="Arial Narrow" w:hAnsi="Arial Narrow" w:cs="Arial"/>
        </w:rPr>
        <w:lastRenderedPageBreak/>
        <w:t>Haber trabajado cuando menos un año en la materia o área de su especialidad; y,</w:t>
      </w:r>
    </w:p>
    <w:p w:rsidR="00DC4ECB" w:rsidRDefault="00DC4ECB" w:rsidP="00DC4ECB">
      <w:pPr>
        <w:numPr>
          <w:ilvl w:val="0"/>
          <w:numId w:val="16"/>
        </w:numPr>
        <w:spacing w:line="360" w:lineRule="auto"/>
        <w:rPr>
          <w:rFonts w:ascii="Arial Narrow" w:hAnsi="Arial Narrow" w:cs="Arial"/>
          <w:color w:val="000000"/>
        </w:rPr>
      </w:pPr>
      <w:r w:rsidRPr="00484E90">
        <w:rPr>
          <w:rFonts w:ascii="Arial Narrow" w:hAnsi="Arial Narrow" w:cs="Arial"/>
        </w:rPr>
        <w:t>Demostrada aptitud, dedicación y eficiencia en sus labores académicas.</w:t>
      </w:r>
    </w:p>
    <w:p w:rsidR="00DC4ECB" w:rsidRPr="00CE7A4A" w:rsidRDefault="00761A33" w:rsidP="00CE7A4A">
      <w:pPr>
        <w:spacing w:after="200" w:line="276" w:lineRule="auto"/>
        <w:ind w:left="780"/>
        <w:jc w:val="both"/>
        <w:rPr>
          <w:rFonts w:ascii="Arial Narrow" w:hAnsi="Arial Narrow"/>
        </w:rPr>
      </w:pPr>
      <w:r w:rsidRPr="00CE7A4A">
        <w:rPr>
          <w:rFonts w:ascii="Arial Narrow" w:hAnsi="Arial Narrow" w:cs="Arial"/>
          <w:b/>
        </w:rPr>
        <w:t>Requisitos generales para todos los aspirantes:</w:t>
      </w:r>
    </w:p>
    <w:p w:rsidR="00DC4ECB" w:rsidRDefault="00DC4ECB" w:rsidP="00DC4ECB">
      <w:pPr>
        <w:pStyle w:val="Prrafodelista"/>
        <w:spacing w:line="360" w:lineRule="auto"/>
        <w:rPr>
          <w:rFonts w:ascii="Arial Narrow" w:hAnsi="Arial Narrow" w:cs="Arial"/>
          <w:color w:val="000000"/>
        </w:rPr>
      </w:pPr>
      <w:r w:rsidRPr="002165DB">
        <w:rPr>
          <w:rFonts w:ascii="Arial Narrow" w:hAnsi="Arial Narrow" w:cs="Arial"/>
          <w:color w:val="000000"/>
        </w:rPr>
        <w:t>Cubrir los establecidos en el artículo 21 del Reglamento General del Personal Académico:</w:t>
      </w:r>
    </w:p>
    <w:p w:rsidR="00CE7A4A" w:rsidRPr="002165DB" w:rsidRDefault="00CE7A4A" w:rsidP="00DC4ECB">
      <w:pPr>
        <w:pStyle w:val="Prrafodelista"/>
        <w:spacing w:line="360" w:lineRule="auto"/>
        <w:rPr>
          <w:rFonts w:ascii="Arial Narrow" w:hAnsi="Arial Narrow" w:cs="Arial"/>
          <w:color w:val="000000"/>
        </w:rPr>
      </w:pPr>
      <w:r>
        <w:rPr>
          <w:rFonts w:ascii="Arial Narrow" w:hAnsi="Arial Narrow" w:cs="Arial"/>
          <w:b/>
          <w:color w:val="000000"/>
        </w:rPr>
        <w:t xml:space="preserve">Ayudante de Técnico Académico </w:t>
      </w:r>
      <w:r w:rsidRPr="00761A33">
        <w:rPr>
          <w:rFonts w:ascii="Arial Narrow" w:hAnsi="Arial Narrow" w:cs="Arial"/>
          <w:b/>
          <w:color w:val="000000"/>
        </w:rPr>
        <w:t>“A” MT</w:t>
      </w:r>
    </w:p>
    <w:p w:rsidR="00DC4ECB" w:rsidRPr="002165DB" w:rsidRDefault="00DC4ECB" w:rsidP="00DC4ECB">
      <w:pPr>
        <w:pStyle w:val="Prrafodelista"/>
        <w:numPr>
          <w:ilvl w:val="0"/>
          <w:numId w:val="26"/>
        </w:numPr>
        <w:spacing w:line="360" w:lineRule="auto"/>
        <w:rPr>
          <w:rFonts w:ascii="Arial Narrow" w:hAnsi="Arial Narrow" w:cs="Arial"/>
          <w:color w:val="000000"/>
        </w:rPr>
      </w:pPr>
      <w:r w:rsidRPr="002165DB">
        <w:rPr>
          <w:rFonts w:ascii="Arial Narrow" w:hAnsi="Arial Narrow" w:cs="Arial"/>
          <w:color w:val="000000"/>
        </w:rPr>
        <w:t>Haber acreditad</w:t>
      </w:r>
      <w:r>
        <w:rPr>
          <w:rFonts w:ascii="Arial Narrow" w:hAnsi="Arial Narrow" w:cs="Arial"/>
          <w:color w:val="000000"/>
        </w:rPr>
        <w:t>o</w:t>
      </w:r>
      <w:r w:rsidRPr="002165DB">
        <w:rPr>
          <w:rFonts w:ascii="Arial Narrow" w:hAnsi="Arial Narrow" w:cs="Arial"/>
          <w:color w:val="000000"/>
        </w:rPr>
        <w:t xml:space="preserve"> por lo menos el 75% del Plan de Estudios de una licenciatura en el área para la cual se contrata; y</w:t>
      </w:r>
    </w:p>
    <w:p w:rsidR="00DC4ECB" w:rsidRDefault="00DC4ECB" w:rsidP="00DC4ECB">
      <w:pPr>
        <w:pStyle w:val="Prrafodelista"/>
        <w:numPr>
          <w:ilvl w:val="0"/>
          <w:numId w:val="26"/>
        </w:numPr>
        <w:spacing w:line="360" w:lineRule="auto"/>
        <w:rPr>
          <w:rFonts w:ascii="Arial Narrow" w:hAnsi="Arial Narrow" w:cs="Arial"/>
          <w:color w:val="000000"/>
        </w:rPr>
      </w:pPr>
      <w:r w:rsidRPr="002165DB">
        <w:rPr>
          <w:rFonts w:ascii="Arial Narrow" w:hAnsi="Arial Narrow" w:cs="Arial"/>
          <w:color w:val="000000"/>
        </w:rPr>
        <w:t>Haber obtenido un promedio no menor de ocho en los estudios realizados.</w:t>
      </w:r>
    </w:p>
    <w:p w:rsidR="00CE7A4A" w:rsidRPr="00CE7A4A" w:rsidRDefault="00CE7A4A" w:rsidP="00CE7A4A">
      <w:pPr>
        <w:pStyle w:val="Prrafodelista"/>
        <w:spacing w:line="360" w:lineRule="auto"/>
        <w:rPr>
          <w:rFonts w:ascii="Arial Narrow" w:hAnsi="Arial Narrow" w:cs="Arial"/>
          <w:color w:val="000000"/>
        </w:rPr>
      </w:pPr>
    </w:p>
    <w:p w:rsidR="00DC4ECB" w:rsidRPr="00E61704" w:rsidRDefault="00DC4ECB" w:rsidP="00DC4ECB">
      <w:pPr>
        <w:numPr>
          <w:ilvl w:val="0"/>
          <w:numId w:val="14"/>
        </w:numPr>
        <w:spacing w:line="360" w:lineRule="auto"/>
        <w:ind w:left="709" w:hanging="283"/>
        <w:jc w:val="both"/>
        <w:rPr>
          <w:rFonts w:ascii="Arial Narrow" w:hAnsi="Arial Narrow" w:cs="Arial"/>
        </w:rPr>
      </w:pPr>
      <w:r w:rsidRPr="00484E90">
        <w:rPr>
          <w:rFonts w:ascii="Arial Narrow" w:hAnsi="Arial Narrow" w:cs="Arial"/>
        </w:rPr>
        <w:t xml:space="preserve">Las solicitudes que no sean acompañadas de la documentación que avale los méritos curriculares del solicitante y las que no cumplan con los requisitos exigidos serán desechadas. </w:t>
      </w: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Los aspirantes deberán entregar en original</w:t>
      </w:r>
      <w:r w:rsidR="003053FF" w:rsidRPr="00484E90">
        <w:rPr>
          <w:rFonts w:ascii="Arial Narrow" w:hAnsi="Arial Narrow" w:cs="Arial"/>
        </w:rPr>
        <w:t xml:space="preserve"> y/o Copia certificada</w:t>
      </w:r>
      <w:r w:rsidR="00761A33">
        <w:rPr>
          <w:rFonts w:ascii="Arial Narrow" w:hAnsi="Arial Narrow" w:cs="Arial"/>
        </w:rPr>
        <w:t xml:space="preserve"> por N</w:t>
      </w:r>
      <w:r w:rsidR="003053FF" w:rsidRPr="00484E90">
        <w:rPr>
          <w:rFonts w:ascii="Arial Narrow" w:hAnsi="Arial Narrow" w:cs="Arial"/>
        </w:rPr>
        <w:t xml:space="preserve">otario </w:t>
      </w:r>
      <w:r w:rsidR="00761A33">
        <w:rPr>
          <w:rFonts w:ascii="Arial Narrow" w:hAnsi="Arial Narrow" w:cs="Arial"/>
        </w:rPr>
        <w:t>P</w:t>
      </w:r>
      <w:r w:rsidR="0078453D" w:rsidRPr="00484E90">
        <w:rPr>
          <w:rFonts w:ascii="Arial Narrow" w:hAnsi="Arial Narrow" w:cs="Arial"/>
        </w:rPr>
        <w:t xml:space="preserve">úblico </w:t>
      </w:r>
      <w:r w:rsidRPr="00484E90">
        <w:rPr>
          <w:rFonts w:ascii="Arial Narrow" w:hAnsi="Arial Narrow" w:cs="Arial"/>
        </w:rPr>
        <w:t xml:space="preserve">para su revisión, su solicitud y documentos que avalen sus méritos curriculares, anexando un juego de copias para su cotejo, en la </w:t>
      </w:r>
      <w:r w:rsidR="000554D5" w:rsidRPr="00484E90">
        <w:rPr>
          <w:rFonts w:ascii="Arial Narrow" w:hAnsi="Arial Narrow" w:cs="Arial"/>
        </w:rPr>
        <w:t>oficina de la Dirección de la Facultad de Odontología</w:t>
      </w:r>
      <w:r w:rsidRPr="00484E90">
        <w:rPr>
          <w:rFonts w:ascii="Arial Narrow" w:hAnsi="Arial Narrow" w:cs="Arial"/>
        </w:rPr>
        <w:t>, en ho</w:t>
      </w:r>
      <w:r w:rsidR="000554D5" w:rsidRPr="00484E90">
        <w:rPr>
          <w:rFonts w:ascii="Arial Narrow" w:hAnsi="Arial Narrow" w:cs="Arial"/>
        </w:rPr>
        <w:t xml:space="preserve">rario de las 08:00 a las 14:00 </w:t>
      </w:r>
      <w:r w:rsidRPr="00484E90">
        <w:rPr>
          <w:rFonts w:ascii="Arial Narrow" w:hAnsi="Arial Narrow" w:cs="Arial"/>
        </w:rPr>
        <w:t xml:space="preserve">hrs, a partir de la fecha de publicación de la presente </w:t>
      </w:r>
      <w:r w:rsidR="00F01019" w:rsidRPr="00484E90">
        <w:rPr>
          <w:rFonts w:ascii="Arial Narrow" w:hAnsi="Arial Narrow" w:cs="Arial"/>
        </w:rPr>
        <w:t xml:space="preserve">convocatoria </w:t>
      </w:r>
      <w:r w:rsidR="00491C3A">
        <w:rPr>
          <w:rFonts w:ascii="Arial Narrow" w:hAnsi="Arial Narrow" w:cs="Arial"/>
          <w:b/>
        </w:rPr>
        <w:t xml:space="preserve">y hasta el día </w:t>
      </w:r>
      <w:r w:rsidR="00CE7A4A">
        <w:rPr>
          <w:rFonts w:ascii="Arial Narrow" w:hAnsi="Arial Narrow" w:cs="Arial"/>
          <w:b/>
        </w:rPr>
        <w:t>09</w:t>
      </w:r>
      <w:r w:rsidR="00CF0863">
        <w:rPr>
          <w:rFonts w:ascii="Arial Narrow" w:hAnsi="Arial Narrow" w:cs="Arial"/>
          <w:b/>
        </w:rPr>
        <w:t xml:space="preserve"> </w:t>
      </w:r>
      <w:r w:rsidR="0090036A">
        <w:rPr>
          <w:rFonts w:ascii="Arial Narrow" w:hAnsi="Arial Narrow" w:cs="Arial"/>
          <w:b/>
        </w:rPr>
        <w:t xml:space="preserve">de </w:t>
      </w:r>
      <w:r w:rsidR="002A3E31">
        <w:rPr>
          <w:rFonts w:ascii="Arial Narrow" w:hAnsi="Arial Narrow" w:cs="Arial"/>
          <w:b/>
        </w:rPr>
        <w:t xml:space="preserve">Octubre </w:t>
      </w:r>
      <w:r w:rsidR="00D45BD7" w:rsidRPr="00484E90">
        <w:rPr>
          <w:rFonts w:ascii="Arial Narrow" w:hAnsi="Arial Narrow" w:cs="Arial"/>
          <w:b/>
        </w:rPr>
        <w:t xml:space="preserve">del </w:t>
      </w:r>
      <w:r w:rsidR="00C40463">
        <w:rPr>
          <w:rFonts w:ascii="Arial Narrow" w:hAnsi="Arial Narrow" w:cs="Arial"/>
          <w:b/>
        </w:rPr>
        <w:t>2019</w:t>
      </w:r>
      <w:r w:rsidR="00461C06">
        <w:rPr>
          <w:rFonts w:ascii="Arial Narrow" w:hAnsi="Arial Narrow" w:cs="Arial"/>
          <w:b/>
        </w:rPr>
        <w:t>.</w:t>
      </w:r>
    </w:p>
    <w:p w:rsidR="0078453D" w:rsidRPr="00484E90" w:rsidRDefault="0078453D" w:rsidP="0078453D">
      <w:pPr>
        <w:pStyle w:val="Prrafodelista"/>
        <w:spacing w:after="200" w:line="276" w:lineRule="auto"/>
        <w:jc w:val="both"/>
        <w:rPr>
          <w:rFonts w:ascii="Arial Narrow" w:hAnsi="Arial Narrow"/>
        </w:rPr>
      </w:pPr>
    </w:p>
    <w:p w:rsidR="0078453D" w:rsidRPr="00484E90" w:rsidRDefault="0078453D" w:rsidP="0078453D">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Para </w:t>
      </w:r>
      <w:r w:rsidR="00952ECA">
        <w:rPr>
          <w:rFonts w:ascii="Arial Narrow" w:hAnsi="Arial Narrow"/>
        </w:rPr>
        <w:t>los efectos administrativos con</w:t>
      </w:r>
      <w:r w:rsidRPr="00484E90">
        <w:rPr>
          <w:rFonts w:ascii="Arial Narrow" w:hAnsi="Arial Narrow"/>
        </w:rPr>
        <w:t xml:space="preserve">forme a los artículos 15 y 31 del reglamento del personal académico, se les solicita a los concursantes entregar la siguiente documentación: </w:t>
      </w:r>
    </w:p>
    <w:p w:rsidR="0078453D" w:rsidRPr="00484E90" w:rsidRDefault="0078453D" w:rsidP="0078453D">
      <w:pPr>
        <w:spacing w:line="276" w:lineRule="auto"/>
        <w:ind w:left="-207" w:firstLine="567"/>
        <w:jc w:val="both"/>
        <w:rPr>
          <w:rFonts w:ascii="Arial Narrow" w:hAnsi="Arial Narrow" w:cs="Arial"/>
        </w:rPr>
      </w:pPr>
      <w:r w:rsidRPr="00484E90">
        <w:rPr>
          <w:rFonts w:ascii="Arial Narrow" w:hAnsi="Arial Narrow"/>
        </w:rPr>
        <w:t>1.- Documento oficial que acredite ser personal aca</w:t>
      </w:r>
      <w:r w:rsidR="00761A33">
        <w:rPr>
          <w:rFonts w:ascii="Arial Narrow" w:hAnsi="Arial Narrow"/>
        </w:rPr>
        <w:t>démico definitivo dentro de la U</w:t>
      </w:r>
      <w:r w:rsidRPr="00484E90">
        <w:rPr>
          <w:rFonts w:ascii="Arial Narrow" w:hAnsi="Arial Narrow"/>
        </w:rPr>
        <w:t>niversidad;</w:t>
      </w:r>
    </w:p>
    <w:p w:rsidR="0078453D" w:rsidRPr="00484E90" w:rsidRDefault="0078453D" w:rsidP="0078453D">
      <w:pPr>
        <w:spacing w:line="276" w:lineRule="auto"/>
        <w:ind w:left="-207" w:firstLine="567"/>
        <w:jc w:val="both"/>
        <w:rPr>
          <w:rFonts w:ascii="Arial Narrow" w:hAnsi="Arial Narrow" w:cs="Arial"/>
        </w:rPr>
      </w:pPr>
      <w:r w:rsidRPr="00484E90">
        <w:rPr>
          <w:rFonts w:ascii="Arial Narrow" w:hAnsi="Arial Narrow"/>
        </w:rPr>
        <w:t>2.- Carga horaria dentro de la dependencia, que acreditara la Secretaria Académica de la misma;</w:t>
      </w:r>
    </w:p>
    <w:p w:rsidR="0078453D" w:rsidRDefault="0078453D" w:rsidP="0078453D">
      <w:pPr>
        <w:spacing w:line="276" w:lineRule="auto"/>
        <w:ind w:left="-207" w:firstLine="567"/>
        <w:jc w:val="both"/>
        <w:rPr>
          <w:rFonts w:ascii="Arial Narrow" w:hAnsi="Arial Narrow"/>
        </w:rPr>
      </w:pPr>
      <w:r w:rsidRPr="00484E90">
        <w:rPr>
          <w:rFonts w:ascii="Arial Narrow" w:hAnsi="Arial Narrow"/>
        </w:rPr>
        <w:t>3.- En el caso de carga horaria definitiva en otras dependencias de dentro de la Universidad Michoacana, la constancia deberá ser expedida po</w:t>
      </w:r>
      <w:r w:rsidR="00952ECA">
        <w:rPr>
          <w:rFonts w:ascii="Arial Narrow" w:hAnsi="Arial Narrow"/>
        </w:rPr>
        <w:t>r la Secretaria Académica</w:t>
      </w:r>
      <w:r w:rsidRPr="00484E90">
        <w:rPr>
          <w:rFonts w:ascii="Arial Narrow" w:hAnsi="Arial Narrow"/>
        </w:rPr>
        <w:t xml:space="preserve"> de cada una de las dependencias referidas.</w:t>
      </w:r>
    </w:p>
    <w:p w:rsidR="00E0649B" w:rsidRPr="004C7963" w:rsidRDefault="001658C7" w:rsidP="00E0649B">
      <w:pPr>
        <w:spacing w:line="276" w:lineRule="auto"/>
        <w:ind w:left="-207" w:firstLine="567"/>
        <w:jc w:val="both"/>
        <w:rPr>
          <w:rFonts w:ascii="Arial Narrow" w:hAnsi="Arial Narrow"/>
        </w:rPr>
      </w:pPr>
      <w:r>
        <w:rPr>
          <w:rFonts w:ascii="Arial Narrow" w:hAnsi="Arial Narrow"/>
        </w:rPr>
        <w:t>4.-</w:t>
      </w:r>
      <w:r w:rsidR="00E0649B">
        <w:rPr>
          <w:rFonts w:ascii="Arial Narrow" w:hAnsi="Arial Narrow"/>
        </w:rPr>
        <w:t xml:space="preserve"> Para los efectos del inciso I los resultados del concurso estarán disponibles, en las mamparas del Edificio G (Dirección), Edificio B y Edificio A del complejo Central, la oficina de la Coordinación en el Edificio Anexo y en la oficina de la Jefatura de la División de Estudios de Posgrado.   </w:t>
      </w:r>
    </w:p>
    <w:p w:rsidR="0078453D" w:rsidRPr="00484E90" w:rsidRDefault="0078453D" w:rsidP="00E0649B">
      <w:pPr>
        <w:spacing w:line="276" w:lineRule="auto"/>
        <w:jc w:val="both"/>
        <w:rPr>
          <w:rFonts w:ascii="Arial Narrow" w:hAnsi="Arial Narrow"/>
        </w:rPr>
      </w:pPr>
    </w:p>
    <w:p w:rsidR="0078453D" w:rsidRPr="00484E90" w:rsidRDefault="0078453D" w:rsidP="0078453D">
      <w:pPr>
        <w:pStyle w:val="Prrafodelista"/>
        <w:numPr>
          <w:ilvl w:val="0"/>
          <w:numId w:val="22"/>
        </w:numPr>
        <w:spacing w:line="276" w:lineRule="auto"/>
        <w:jc w:val="both"/>
        <w:rPr>
          <w:rFonts w:ascii="Arial Narrow" w:hAnsi="Arial Narrow" w:cs="Arial"/>
        </w:rPr>
      </w:pPr>
      <w:r w:rsidRPr="00484E90">
        <w:rPr>
          <w:rFonts w:ascii="Arial Narrow" w:hAnsi="Arial Narrow"/>
        </w:rPr>
        <w:lastRenderedPageBreak/>
        <w:t>La selección del aspirante que obtendrá la plaza la realizará una C</w:t>
      </w:r>
      <w:r w:rsidRPr="00484E90">
        <w:rPr>
          <w:rFonts w:ascii="Arial Narrow" w:hAnsi="Arial Narrow" w:cs="Calibri"/>
        </w:rPr>
        <w:t>omisión Académica Dictaminadora</w:t>
      </w:r>
      <w:r w:rsidR="00EE078B">
        <w:rPr>
          <w:rFonts w:ascii="Arial Narrow" w:hAnsi="Arial Narrow" w:cs="Calibri"/>
        </w:rPr>
        <w:t xml:space="preserve">, </w:t>
      </w:r>
      <w:r w:rsidRPr="00484E90">
        <w:rPr>
          <w:rFonts w:ascii="Arial Narrow" w:hAnsi="Arial Narrow"/>
        </w:rPr>
        <w:t xml:space="preserve"> </w:t>
      </w:r>
      <w:r w:rsidR="00EE078B">
        <w:rPr>
          <w:rFonts w:ascii="Arial Narrow" w:hAnsi="Arial Narrow"/>
        </w:rPr>
        <w:t xml:space="preserve">la cual </w:t>
      </w:r>
      <w:r w:rsidRPr="00484E90">
        <w:rPr>
          <w:rFonts w:ascii="Arial Narrow" w:hAnsi="Arial Narrow"/>
        </w:rPr>
        <w:t xml:space="preserve">emitirá su fallo conforme al cumplimiento de los requisitos, mediante la revisión </w:t>
      </w:r>
      <w:r w:rsidR="00EE078B">
        <w:rPr>
          <w:rFonts w:ascii="Arial Narrow" w:hAnsi="Arial Narrow"/>
        </w:rPr>
        <w:t xml:space="preserve">de la documentación entregada </w:t>
      </w:r>
      <w:r w:rsidRPr="00484E90">
        <w:rPr>
          <w:rFonts w:ascii="Arial Narrow" w:hAnsi="Arial Narrow"/>
        </w:rPr>
        <w:t>y de acuerdo con la ponderación de puntajes de la tabla de valoración. Posteriormente este dictamen junto con las tablas de valoración de cada uno de los participantes, será turnado al H. Consejo Técnico para su ratificación o rechazo.</w:t>
      </w:r>
    </w:p>
    <w:p w:rsidR="0078453D" w:rsidRPr="00484E90" w:rsidRDefault="0078453D" w:rsidP="0078453D">
      <w:pPr>
        <w:pStyle w:val="Prrafodelista"/>
        <w:spacing w:line="276" w:lineRule="auto"/>
        <w:jc w:val="both"/>
        <w:rPr>
          <w:rFonts w:ascii="Arial Narrow" w:hAnsi="Arial Narrow" w:cs="Arial"/>
        </w:rPr>
      </w:pPr>
    </w:p>
    <w:p w:rsidR="0078453D" w:rsidRPr="00484E90" w:rsidRDefault="0078453D"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Los aspectos generales mínimos que las Comisiones Académico Dictaminadoras deberán calificar a los participantes son:</w:t>
      </w:r>
    </w:p>
    <w:p w:rsidR="0078453D" w:rsidRPr="00484E90" w:rsidRDefault="0078453D" w:rsidP="0078453D">
      <w:pPr>
        <w:pStyle w:val="Prrafodelista"/>
        <w:rPr>
          <w:rFonts w:ascii="Arial Narrow" w:hAnsi="Arial Narrow" w:cs="Arial"/>
        </w:rPr>
      </w:pP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Nivel y/o grado académico;</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Experiencia Académica;</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Experiencia Profesional;</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 xml:space="preserve">Publicaciones; y </w:t>
      </w:r>
    </w:p>
    <w:p w:rsidR="0078453D" w:rsidRPr="00E518D1"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En general su labor académica desarrollada.</w:t>
      </w:r>
    </w:p>
    <w:p w:rsidR="0078453D" w:rsidRDefault="0078453D" w:rsidP="00E518D1">
      <w:pPr>
        <w:spacing w:line="276" w:lineRule="auto"/>
        <w:ind w:left="-284" w:firstLine="142"/>
        <w:jc w:val="both"/>
        <w:rPr>
          <w:rFonts w:ascii="Arial Narrow" w:hAnsi="Arial Narrow" w:cs="Arial"/>
        </w:rPr>
      </w:pPr>
      <w:r w:rsidRPr="00484E90">
        <w:rPr>
          <w:rFonts w:ascii="Arial Narrow" w:hAnsi="Arial Narrow" w:cs="Arial"/>
        </w:rPr>
        <w:t>La calificación será determinada de acuerdo a la Tabla de Valoración correspondiente.</w:t>
      </w:r>
    </w:p>
    <w:p w:rsidR="00E518D1" w:rsidRPr="00484E90" w:rsidRDefault="00E518D1" w:rsidP="00E518D1">
      <w:pPr>
        <w:spacing w:line="276" w:lineRule="auto"/>
        <w:ind w:left="-284" w:firstLine="142"/>
        <w:jc w:val="both"/>
        <w:rPr>
          <w:rFonts w:ascii="Arial Narrow" w:hAnsi="Arial Narrow" w:cs="Arial"/>
        </w:rPr>
      </w:pPr>
    </w:p>
    <w:p w:rsidR="00A6615B" w:rsidRPr="00484E90" w:rsidRDefault="00484E90" w:rsidP="00484E90">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El H. Consejo Técnico de la Dependencia analizará los dictámenes de las Comisiones Académicas Dictaminadoras al día siguiente hábil de la emisión de mismo, y publicará </w:t>
      </w:r>
      <w:r w:rsidRPr="00484E90">
        <w:rPr>
          <w:rFonts w:ascii="Arial Narrow" w:hAnsi="Arial Narrow"/>
          <w:b/>
        </w:rPr>
        <w:t xml:space="preserve">los resultados del Concurso en los mismos lugares donde se haya fijado la Convocatoria así como en </w:t>
      </w:r>
      <w:hyperlink r:id="rId9" w:history="1">
        <w:r w:rsidRPr="00484E90">
          <w:rPr>
            <w:rStyle w:val="Hipervnculo"/>
            <w:rFonts w:ascii="Arial Narrow" w:hAnsi="Arial Narrow"/>
            <w:b/>
          </w:rPr>
          <w:t>www.odontologia.umich.mx</w:t>
        </w:r>
      </w:hyperlink>
      <w:r w:rsidR="00CE7A4A">
        <w:rPr>
          <w:rFonts w:ascii="Arial Narrow" w:hAnsi="Arial Narrow"/>
          <w:b/>
        </w:rPr>
        <w:t xml:space="preserve"> el día 17</w:t>
      </w:r>
      <w:r w:rsidR="00CF0863">
        <w:rPr>
          <w:rFonts w:ascii="Arial Narrow" w:hAnsi="Arial Narrow"/>
          <w:b/>
        </w:rPr>
        <w:t xml:space="preserve"> </w:t>
      </w:r>
      <w:r w:rsidRPr="00484E90">
        <w:rPr>
          <w:rFonts w:ascii="Arial Narrow" w:hAnsi="Arial Narrow"/>
          <w:b/>
        </w:rPr>
        <w:t xml:space="preserve">de </w:t>
      </w:r>
      <w:r w:rsidR="002A3E31">
        <w:rPr>
          <w:rFonts w:ascii="Arial Narrow" w:hAnsi="Arial Narrow"/>
          <w:b/>
        </w:rPr>
        <w:t xml:space="preserve">Octubre </w:t>
      </w:r>
      <w:r w:rsidRPr="00484E90">
        <w:rPr>
          <w:rFonts w:ascii="Arial Narrow" w:hAnsi="Arial Narrow"/>
          <w:b/>
        </w:rPr>
        <w:t>de 201</w:t>
      </w:r>
      <w:r w:rsidR="00C40463">
        <w:rPr>
          <w:rFonts w:ascii="Arial Narrow" w:hAnsi="Arial Narrow"/>
          <w:b/>
        </w:rPr>
        <w:t>9</w:t>
      </w:r>
      <w:r w:rsidRPr="00484E90">
        <w:rPr>
          <w:rFonts w:ascii="Arial Narrow" w:hAnsi="Arial Narrow"/>
        </w:rPr>
        <w:t xml:space="preserve">, comunicando por escrito a cada uno de los participantes el resultado del concurso para los efectos correspondientes. </w:t>
      </w:r>
    </w:p>
    <w:p w:rsidR="0078453D" w:rsidRPr="00484E90" w:rsidRDefault="0078453D" w:rsidP="0078453D">
      <w:pPr>
        <w:pStyle w:val="Prrafodelista"/>
        <w:spacing w:after="200" w:line="276" w:lineRule="auto"/>
        <w:jc w:val="both"/>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Los concursantes que  no estén de acuerdo con los resultados del Concurso de Oposición, podrá interponer, por escrito, el </w:t>
      </w:r>
      <w:r w:rsidRPr="00484E90">
        <w:rPr>
          <w:rFonts w:ascii="Arial Narrow" w:hAnsi="Arial Narrow"/>
          <w:b/>
        </w:rPr>
        <w:t>recurso de inconformidad</w:t>
      </w:r>
      <w:r w:rsidRPr="00484E90">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lang w:val="es-ES_tradnl"/>
        </w:rPr>
        <w:t>Presentado en tiempo el recurso de inconformidad, el H. Consejo Técnico entregará copia del mismo al concursante que en su caso, hubiese sido declarado vencedor respecto de la plaza impugnada, concediéndole el término de tres días hábiles, para que por escrito exprese lo que a sus intereses convenga.</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Contestado o no el traslado aducido en el párrafo anterior, el H. Consejo Técnico dentro de un término no mayor de 5 (cinco) días hábiles analizará las inconformidades presentadas por los concursantes y las resolverá con carácter de inapelables, lo que se le notificará por escrito.</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Calibri"/>
        </w:rPr>
        <w:lastRenderedPageBreak/>
        <w:t>Una vez que se hayan resuelto los recursos de in</w:t>
      </w:r>
      <w:bookmarkStart w:id="0" w:name="_GoBack"/>
      <w:bookmarkEnd w:id="0"/>
      <w:r w:rsidRPr="00484E90">
        <w:rPr>
          <w:rFonts w:ascii="Arial Narrow" w:hAnsi="Arial Narrow" w:cs="Calibri"/>
        </w:rPr>
        <w:t>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p>
    <w:p w:rsidR="0078453D" w:rsidRPr="00484E90" w:rsidRDefault="0078453D" w:rsidP="0078453D">
      <w:pPr>
        <w:pStyle w:val="Prrafodelista"/>
        <w:rPr>
          <w:rFonts w:ascii="Arial Narrow" w:hAnsi="Arial Narrow"/>
        </w:rPr>
      </w:pPr>
    </w:p>
    <w:p w:rsidR="00491C3A" w:rsidRPr="000E729A" w:rsidRDefault="003053FF" w:rsidP="000E729A">
      <w:pPr>
        <w:pStyle w:val="Prrafodelista"/>
        <w:numPr>
          <w:ilvl w:val="0"/>
          <w:numId w:val="22"/>
        </w:numPr>
        <w:spacing w:after="200" w:line="276" w:lineRule="auto"/>
        <w:jc w:val="both"/>
        <w:rPr>
          <w:rFonts w:ascii="Arial Narrow" w:hAnsi="Arial Narrow"/>
        </w:rPr>
      </w:pPr>
      <w:r w:rsidRPr="00484E90">
        <w:rPr>
          <w:rFonts w:ascii="Arial Narrow" w:hAnsi="Arial Narrow" w:cs="Calibri"/>
        </w:rPr>
        <w:t>Cuando el</w:t>
      </w:r>
      <w:r w:rsidR="0078453D" w:rsidRPr="00484E90">
        <w:rPr>
          <w:rFonts w:ascii="Arial Narrow" w:hAnsi="Arial Narrow" w:cs="Calibri"/>
        </w:rPr>
        <w:t xml:space="preserve"> Concurso de O</w:t>
      </w:r>
      <w:r w:rsidRPr="00484E90">
        <w:rPr>
          <w:rFonts w:ascii="Arial Narrow" w:hAnsi="Arial Narrow" w:cs="Calibri"/>
        </w:rPr>
        <w:t>posición</w:t>
      </w:r>
      <w:r w:rsidR="0078453D" w:rsidRPr="00484E90">
        <w:rPr>
          <w:rFonts w:ascii="Arial Narrow" w:hAnsi="Arial Narrow" w:cs="Calibri"/>
        </w:rPr>
        <w:t xml:space="preserve"> I</w:t>
      </w:r>
      <w:r w:rsidRPr="00484E90">
        <w:rPr>
          <w:rFonts w:ascii="Arial Narrow" w:hAnsi="Arial Narrow" w:cs="Calibri"/>
        </w:rPr>
        <w:t xml:space="preserve">nterno se </w:t>
      </w:r>
      <w:r w:rsidR="0078453D" w:rsidRPr="00484E90">
        <w:rPr>
          <w:rFonts w:ascii="Arial Narrow" w:hAnsi="Arial Narrow" w:cs="Calibri"/>
        </w:rPr>
        <w:t>declare</w:t>
      </w:r>
      <w:r w:rsidRPr="00484E90">
        <w:rPr>
          <w:rFonts w:ascii="Arial Narrow" w:hAnsi="Arial Narrow" w:cs="Calibri"/>
        </w:rPr>
        <w:t xml:space="preserve"> desierto, ya sea por que los aspirantes no </w:t>
      </w:r>
      <w:r w:rsidR="0078453D" w:rsidRPr="00484E90">
        <w:rPr>
          <w:rFonts w:ascii="Arial Narrow" w:hAnsi="Arial Narrow" w:cs="Calibri"/>
        </w:rPr>
        <w:t>cumplan</w:t>
      </w:r>
      <w:r w:rsidRPr="00484E90">
        <w:rPr>
          <w:rFonts w:ascii="Arial Narrow" w:hAnsi="Arial Narrow" w:cs="Calibri"/>
        </w:rPr>
        <w:t xml:space="preserve"> </w:t>
      </w:r>
      <w:r w:rsidR="0078453D" w:rsidRPr="00484E90">
        <w:rPr>
          <w:rFonts w:ascii="Arial Narrow" w:hAnsi="Arial Narrow" w:cs="Calibri"/>
        </w:rPr>
        <w:t>como</w:t>
      </w:r>
      <w:r w:rsidRPr="00484E90">
        <w:rPr>
          <w:rFonts w:ascii="Arial Narrow" w:hAnsi="Arial Narrow" w:cs="Calibri"/>
        </w:rPr>
        <w:t xml:space="preserve"> los requisitos o bien por falta de aspirantes, se procederá a </w:t>
      </w:r>
      <w:r w:rsidR="00484E90" w:rsidRPr="00484E90">
        <w:rPr>
          <w:rFonts w:ascii="Arial Narrow" w:hAnsi="Arial Narrow" w:cs="Calibri"/>
        </w:rPr>
        <w:t>publicar el C</w:t>
      </w:r>
      <w:r w:rsidRPr="00484E90">
        <w:rPr>
          <w:rFonts w:ascii="Arial Narrow" w:hAnsi="Arial Narrow" w:cs="Calibri"/>
        </w:rPr>
        <w:t xml:space="preserve">oncurso de </w:t>
      </w:r>
      <w:r w:rsidR="00484E90" w:rsidRPr="00484E90">
        <w:rPr>
          <w:rFonts w:ascii="Arial Narrow" w:hAnsi="Arial Narrow" w:cs="Calibri"/>
        </w:rPr>
        <w:t>Oposición A</w:t>
      </w:r>
      <w:r w:rsidRPr="00484E90">
        <w:rPr>
          <w:rFonts w:ascii="Arial Narrow" w:hAnsi="Arial Narrow" w:cs="Calibri"/>
        </w:rPr>
        <w:t>bierto.</w:t>
      </w:r>
    </w:p>
    <w:p w:rsidR="00491C3A" w:rsidRDefault="00491C3A" w:rsidP="00F83539">
      <w:pPr>
        <w:jc w:val="center"/>
        <w:rPr>
          <w:rFonts w:ascii="Arial Narrow" w:hAnsi="Arial Narrow"/>
          <w:b/>
          <w:color w:val="000000"/>
          <w:lang w:val="de-DE"/>
        </w:rPr>
      </w:pPr>
    </w:p>
    <w:p w:rsidR="00333898" w:rsidRDefault="00333898" w:rsidP="00CE7A4A">
      <w:pPr>
        <w:rPr>
          <w:rFonts w:ascii="Arial Narrow" w:hAnsi="Arial Narrow"/>
          <w:b/>
          <w:color w:val="000000"/>
          <w:lang w:val="de-DE"/>
        </w:rPr>
      </w:pPr>
    </w:p>
    <w:p w:rsidR="00491C3A" w:rsidRDefault="00491C3A" w:rsidP="00F83539">
      <w:pPr>
        <w:jc w:val="center"/>
        <w:rPr>
          <w:rFonts w:ascii="Arial Narrow" w:hAnsi="Arial Narrow"/>
          <w:b/>
          <w:color w:val="000000"/>
          <w:lang w:val="de-DE"/>
        </w:rPr>
      </w:pPr>
    </w:p>
    <w:p w:rsidR="00F83539" w:rsidRPr="004C7963" w:rsidRDefault="00F83539" w:rsidP="00F83539">
      <w:pPr>
        <w:jc w:val="center"/>
        <w:rPr>
          <w:rFonts w:ascii="Arial Narrow" w:hAnsi="Arial Narrow"/>
          <w:color w:val="000000"/>
          <w:lang w:val="de-DE"/>
        </w:rPr>
      </w:pPr>
      <w:r w:rsidRPr="004C7963">
        <w:rPr>
          <w:rFonts w:ascii="Arial Narrow" w:hAnsi="Arial Narrow"/>
          <w:b/>
          <w:color w:val="000000"/>
          <w:lang w:val="de-DE"/>
        </w:rPr>
        <w:t>A t e n t a m e n t e</w:t>
      </w:r>
    </w:p>
    <w:p w:rsidR="00F83539" w:rsidRPr="004C7963" w:rsidRDefault="00F83539" w:rsidP="00F83539">
      <w:pPr>
        <w:jc w:val="center"/>
        <w:rPr>
          <w:rFonts w:ascii="Arial Narrow" w:hAnsi="Arial Narrow"/>
          <w:color w:val="000000"/>
        </w:rPr>
      </w:pPr>
      <w:r w:rsidRPr="004C7963">
        <w:rPr>
          <w:rFonts w:ascii="Arial Narrow" w:hAnsi="Arial Narrow"/>
          <w:color w:val="000000"/>
        </w:rPr>
        <w:t xml:space="preserve">Morelia, Michoacán, </w:t>
      </w:r>
      <w:r w:rsidR="00FD0CC1">
        <w:rPr>
          <w:rFonts w:ascii="Arial Narrow" w:hAnsi="Arial Narrow"/>
          <w:color w:val="000000"/>
        </w:rPr>
        <w:t xml:space="preserve">a </w:t>
      </w:r>
      <w:r w:rsidR="00CE7A4A">
        <w:rPr>
          <w:rFonts w:ascii="Arial Narrow" w:hAnsi="Arial Narrow"/>
          <w:color w:val="000000"/>
        </w:rPr>
        <w:t>25</w:t>
      </w:r>
      <w:r w:rsidRPr="004C7963">
        <w:rPr>
          <w:rFonts w:ascii="Arial Narrow" w:hAnsi="Arial Narrow"/>
          <w:color w:val="000000"/>
        </w:rPr>
        <w:t xml:space="preserve"> de </w:t>
      </w:r>
      <w:r w:rsidR="00C40463">
        <w:rPr>
          <w:rFonts w:ascii="Arial Narrow" w:hAnsi="Arial Narrow"/>
          <w:color w:val="000000"/>
        </w:rPr>
        <w:t>Septiembre del 2019</w:t>
      </w:r>
    </w:p>
    <w:p w:rsidR="00F83539" w:rsidRPr="004C7963" w:rsidRDefault="00F83539" w:rsidP="00F83539">
      <w:pPr>
        <w:jc w:val="center"/>
        <w:rPr>
          <w:rFonts w:ascii="Arial Narrow" w:hAnsi="Arial Narrow"/>
          <w:b/>
        </w:rPr>
      </w:pPr>
      <w:r w:rsidRPr="004C7963">
        <w:rPr>
          <w:rFonts w:ascii="Arial Narrow" w:hAnsi="Arial Narrow"/>
          <w:b/>
        </w:rPr>
        <w:t>El Presidente  del H. Consejo Técnico de</w:t>
      </w:r>
    </w:p>
    <w:p w:rsidR="00E518D1" w:rsidRPr="004C7963" w:rsidRDefault="00F83539" w:rsidP="00E518D1">
      <w:pPr>
        <w:jc w:val="center"/>
        <w:rPr>
          <w:rFonts w:ascii="Arial Narrow" w:hAnsi="Arial Narrow"/>
          <w:b/>
        </w:rPr>
      </w:pPr>
      <w:r w:rsidRPr="004C7963">
        <w:rPr>
          <w:rFonts w:ascii="Arial Narrow" w:hAnsi="Arial Narrow"/>
          <w:b/>
        </w:rPr>
        <w:t>La Facultad de Odontología</w:t>
      </w:r>
    </w:p>
    <w:p w:rsidR="00E518D1" w:rsidRDefault="00E518D1" w:rsidP="00E64C9A">
      <w:pPr>
        <w:jc w:val="center"/>
        <w:rPr>
          <w:rFonts w:ascii="Arial Narrow" w:hAnsi="Arial Narrow"/>
          <w:b/>
        </w:rPr>
      </w:pPr>
    </w:p>
    <w:p w:rsidR="000E729A" w:rsidRDefault="000E729A" w:rsidP="00E64C9A">
      <w:pPr>
        <w:jc w:val="center"/>
        <w:rPr>
          <w:rFonts w:ascii="Arial Narrow" w:hAnsi="Arial Narrow"/>
          <w:b/>
        </w:rPr>
      </w:pPr>
    </w:p>
    <w:p w:rsidR="00333898" w:rsidRDefault="00333898" w:rsidP="00E64C9A">
      <w:pPr>
        <w:jc w:val="center"/>
        <w:rPr>
          <w:rFonts w:ascii="Arial Narrow" w:hAnsi="Arial Narrow"/>
          <w:b/>
        </w:rPr>
      </w:pPr>
    </w:p>
    <w:p w:rsidR="00C40463" w:rsidRDefault="00C40463" w:rsidP="00C40463">
      <w:pPr>
        <w:rPr>
          <w:rFonts w:ascii="Arial Narrow" w:hAnsi="Arial Narrow"/>
          <w:b/>
        </w:rPr>
      </w:pPr>
    </w:p>
    <w:p w:rsidR="00C40463" w:rsidRPr="004C7963" w:rsidRDefault="00C40463" w:rsidP="00C40463">
      <w:pPr>
        <w:rPr>
          <w:rFonts w:ascii="Arial Narrow" w:hAnsi="Arial Narrow"/>
          <w:b/>
        </w:rPr>
      </w:pPr>
    </w:p>
    <w:p w:rsidR="00C40463" w:rsidRPr="00F940C5" w:rsidRDefault="00C40463" w:rsidP="00C40463">
      <w:pPr>
        <w:jc w:val="center"/>
        <w:rPr>
          <w:rFonts w:ascii="Arial Narrow" w:hAnsi="Arial Narrow"/>
          <w:b/>
        </w:rPr>
      </w:pPr>
      <w:r>
        <w:rPr>
          <w:rFonts w:ascii="Arial Narrow" w:hAnsi="Arial Narrow"/>
          <w:b/>
        </w:rPr>
        <w:t>Dr. Oliver Mauricio López Garnica</w:t>
      </w:r>
    </w:p>
    <w:p w:rsidR="00C40463" w:rsidRDefault="00C40463" w:rsidP="00C40463">
      <w:pPr>
        <w:rPr>
          <w:rFonts w:ascii="Arial Narrow" w:hAnsi="Arial Narrow"/>
          <w:color w:val="000000"/>
          <w:sz w:val="18"/>
          <w:szCs w:val="18"/>
        </w:rPr>
      </w:pPr>
    </w:p>
    <w:p w:rsidR="00C40463" w:rsidRDefault="00C40463" w:rsidP="00C40463">
      <w:pPr>
        <w:rPr>
          <w:rFonts w:ascii="Arial Narrow" w:hAnsi="Arial Narrow"/>
          <w:color w:val="000000"/>
          <w:sz w:val="18"/>
          <w:szCs w:val="18"/>
        </w:rPr>
      </w:pPr>
    </w:p>
    <w:p w:rsidR="00C40463" w:rsidRDefault="00C40463" w:rsidP="00C40463">
      <w:pPr>
        <w:rPr>
          <w:rFonts w:ascii="Arial Narrow" w:hAnsi="Arial Narrow"/>
          <w:color w:val="000000"/>
          <w:sz w:val="18"/>
          <w:szCs w:val="18"/>
        </w:rPr>
      </w:pPr>
    </w:p>
    <w:p w:rsidR="00C40463" w:rsidRDefault="00C40463" w:rsidP="00C40463">
      <w:pPr>
        <w:rPr>
          <w:rFonts w:ascii="Arial Narrow" w:hAnsi="Arial Narrow"/>
          <w:color w:val="000000"/>
          <w:sz w:val="18"/>
          <w:szCs w:val="18"/>
        </w:rPr>
      </w:pPr>
    </w:p>
    <w:p w:rsidR="00C40463" w:rsidRDefault="00C40463" w:rsidP="00C40463">
      <w:pPr>
        <w:rPr>
          <w:rFonts w:ascii="Arial Narrow" w:hAnsi="Arial Narrow"/>
          <w:color w:val="000000"/>
          <w:sz w:val="18"/>
          <w:szCs w:val="18"/>
        </w:rPr>
      </w:pPr>
    </w:p>
    <w:p w:rsidR="00C40463" w:rsidRDefault="00C40463" w:rsidP="00C40463">
      <w:pPr>
        <w:rPr>
          <w:rFonts w:ascii="Arial Narrow" w:hAnsi="Arial Narrow"/>
          <w:b/>
        </w:rPr>
      </w:pPr>
    </w:p>
    <w:p w:rsidR="00C40463" w:rsidRPr="00EF0EC5" w:rsidRDefault="00C40463" w:rsidP="00C40463">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1D4C7D">
        <w:rPr>
          <w:rFonts w:ascii="Arial Narrow" w:hAnsi="Arial Narrow"/>
          <w:color w:val="000000"/>
          <w:sz w:val="18"/>
          <w:szCs w:val="18"/>
        </w:rPr>
        <w:t xml:space="preserve">L.E. Pedro Mata </w:t>
      </w:r>
      <w:proofErr w:type="spellStart"/>
      <w:r w:rsidRPr="001D4C7D">
        <w:rPr>
          <w:rFonts w:ascii="Arial Narrow" w:hAnsi="Arial Narrow"/>
          <w:color w:val="000000"/>
          <w:sz w:val="18"/>
          <w:szCs w:val="18"/>
        </w:rPr>
        <w:t>Vazquez</w:t>
      </w:r>
      <w:proofErr w:type="spellEnd"/>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C40463" w:rsidRPr="008856CA" w:rsidRDefault="00C40463" w:rsidP="00C40463">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BB1AA1">
        <w:rPr>
          <w:rFonts w:ascii="Arial Narrow" w:hAnsi="Arial Narrow"/>
          <w:color w:val="000000"/>
          <w:sz w:val="18"/>
          <w:szCs w:val="18"/>
        </w:rPr>
        <w:t>LAE y CP  José Manuel Velasco Mendoza</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C40463" w:rsidRDefault="00C40463" w:rsidP="00C40463">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1D4C7D">
        <w:rPr>
          <w:rFonts w:ascii="Arial Narrow" w:hAnsi="Arial Narrow"/>
          <w:color w:val="000000"/>
          <w:sz w:val="18"/>
          <w:szCs w:val="18"/>
        </w:rPr>
        <w:t>Mtro. Jorge Luis Ávila Rojas</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C40463" w:rsidRPr="00EF0EC5" w:rsidRDefault="00C40463" w:rsidP="00C40463">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xml:space="preserve">.- </w:t>
      </w:r>
      <w:r w:rsidRPr="00B620E2">
        <w:rPr>
          <w:rFonts w:ascii="Arial Narrow" w:hAnsi="Arial Narrow"/>
          <w:color w:val="000000"/>
          <w:sz w:val="18"/>
          <w:szCs w:val="18"/>
        </w:rPr>
        <w:t>Lic. Vicente Martínez Hinojosa</w:t>
      </w:r>
      <w:r>
        <w:rPr>
          <w:rFonts w:ascii="Arial Narrow" w:hAnsi="Arial Narrow"/>
          <w:color w:val="000000"/>
          <w:sz w:val="18"/>
          <w:szCs w:val="18"/>
        </w:rPr>
        <w:t>.-</w:t>
      </w:r>
      <w:r w:rsidRPr="00EF0EC5">
        <w:rPr>
          <w:rFonts w:ascii="Arial Narrow" w:hAnsi="Arial Narrow"/>
          <w:color w:val="000000"/>
          <w:sz w:val="18"/>
          <w:szCs w:val="18"/>
        </w:rPr>
        <w:t xml:space="preserve">Secretario </w:t>
      </w:r>
      <w:r>
        <w:rPr>
          <w:rFonts w:ascii="Arial Narrow" w:hAnsi="Arial Narrow"/>
          <w:color w:val="000000"/>
          <w:sz w:val="18"/>
          <w:szCs w:val="18"/>
        </w:rPr>
        <w:t xml:space="preserve">de Trabajo </w:t>
      </w:r>
      <w:r w:rsidRPr="00EF0EC5">
        <w:rPr>
          <w:rFonts w:ascii="Arial Narrow" w:hAnsi="Arial Narrow"/>
          <w:color w:val="000000"/>
          <w:sz w:val="18"/>
          <w:szCs w:val="18"/>
        </w:rPr>
        <w:t>del SPUM.- para su conocimiento</w:t>
      </w:r>
      <w:r>
        <w:rPr>
          <w:rFonts w:ascii="Arial Narrow" w:hAnsi="Arial Narrow"/>
          <w:color w:val="000000"/>
          <w:sz w:val="18"/>
          <w:szCs w:val="18"/>
        </w:rPr>
        <w:t>.</w:t>
      </w:r>
    </w:p>
    <w:p w:rsidR="00C40463" w:rsidRDefault="00C40463" w:rsidP="00C40463">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a. Karina Fernández Chávez</w:t>
      </w:r>
      <w:r w:rsidRPr="00EF0EC5">
        <w:rPr>
          <w:rFonts w:ascii="Arial Narrow" w:hAnsi="Arial Narrow"/>
          <w:color w:val="000000"/>
          <w:sz w:val="18"/>
          <w:szCs w:val="18"/>
        </w:rPr>
        <w:t>.- Secretaria Seccional en la Facultad de Odontología del SPUM.- para su conocimiento.</w:t>
      </w:r>
    </w:p>
    <w:p w:rsidR="00C40463" w:rsidRPr="00991CE5" w:rsidRDefault="00C40463" w:rsidP="00C40463">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p w:rsidR="00E0649B" w:rsidRPr="0000478F" w:rsidRDefault="00E0649B" w:rsidP="00491C3A">
      <w:pPr>
        <w:rPr>
          <w:rFonts w:ascii="Arial Narrow" w:hAnsi="Arial Narrow"/>
          <w:color w:val="000000"/>
          <w:sz w:val="18"/>
          <w:szCs w:val="18"/>
        </w:rPr>
      </w:pPr>
    </w:p>
    <w:sectPr w:rsidR="00E0649B" w:rsidRPr="0000478F" w:rsidSect="00E0649B">
      <w:headerReference w:type="default" r:id="rId10"/>
      <w:footerReference w:type="default" r:id="rId11"/>
      <w:pgSz w:w="15840" w:h="12240" w:orient="landscape" w:code="1"/>
      <w:pgMar w:top="720" w:right="720" w:bottom="720" w:left="72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811" w:rsidRDefault="00F71811">
      <w:r>
        <w:separator/>
      </w:r>
    </w:p>
  </w:endnote>
  <w:endnote w:type="continuationSeparator" w:id="0">
    <w:p w:rsidR="00F71811" w:rsidRDefault="00F7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C7" w:rsidRPr="00451D56" w:rsidRDefault="00AE17C7">
    <w:pPr>
      <w:pStyle w:val="Piedepgina"/>
      <w:rPr>
        <w:rFonts w:ascii="Arial Narrow" w:hAnsi="Arial Narrow"/>
        <w:b/>
        <w:color w:val="333333"/>
        <w:sz w:val="18"/>
        <w:szCs w:val="18"/>
      </w:rPr>
    </w:pPr>
    <w:r>
      <w:rPr>
        <w:rFonts w:ascii="Arial Narrow" w:hAnsi="Arial Narrow"/>
        <w:b/>
        <w:color w:val="333333"/>
        <w:sz w:val="18"/>
        <w:szCs w:val="18"/>
      </w:rPr>
      <w:t xml:space="preserve">Concurso </w:t>
    </w:r>
    <w:r w:rsidR="00F01019">
      <w:rPr>
        <w:rFonts w:ascii="Arial Narrow" w:hAnsi="Arial Narrow"/>
        <w:b/>
        <w:color w:val="333333"/>
        <w:sz w:val="18"/>
        <w:szCs w:val="18"/>
      </w:rPr>
      <w:t>de Oposición  Interno</w:t>
    </w:r>
    <w:r w:rsidR="001F0367">
      <w:rPr>
        <w:rFonts w:ascii="Arial Narrow" w:hAnsi="Arial Narrow"/>
        <w:b/>
        <w:color w:val="333333"/>
        <w:sz w:val="18"/>
        <w:szCs w:val="18"/>
      </w:rPr>
      <w:t xml:space="preserve"> Técnico Académico </w:t>
    </w:r>
    <w:r w:rsidR="00C40463">
      <w:rPr>
        <w:rFonts w:ascii="Arial Narrow" w:hAnsi="Arial Narrow"/>
        <w:b/>
        <w:color w:val="333333"/>
        <w:sz w:val="18"/>
        <w:szCs w:val="18"/>
      </w:rPr>
      <w:t>2019-2020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811" w:rsidRDefault="00F71811">
      <w:r>
        <w:separator/>
      </w:r>
    </w:p>
  </w:footnote>
  <w:footnote w:type="continuationSeparator" w:id="0">
    <w:p w:rsidR="00F71811" w:rsidRDefault="00F71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C7" w:rsidRPr="00451D56" w:rsidRDefault="00AE17C7">
    <w:pPr>
      <w:pStyle w:val="Encabezado"/>
      <w:rPr>
        <w:rFonts w:ascii="Arial Narrow" w:hAnsi="Arial Narrow"/>
        <w:color w:val="C0C0C0"/>
        <w:sz w:val="18"/>
        <w:szCs w:val="18"/>
      </w:rPr>
    </w:pPr>
  </w:p>
  <w:p w:rsidR="00A6615B" w:rsidRDefault="00DC4ECB" w:rsidP="00A6615B">
    <w:pPr>
      <w:pStyle w:val="Encabezado"/>
      <w:rPr>
        <w:color w:val="C0C0C0"/>
        <w:sz w:val="18"/>
        <w:szCs w:val="18"/>
      </w:rPr>
    </w:pPr>
    <w:r>
      <w:rPr>
        <w:noProof/>
        <w:color w:val="C0C0C0"/>
        <w:sz w:val="18"/>
        <w:szCs w:val="18"/>
        <w:lang w:val="es-MX" w:eastAsia="es-MX"/>
      </w:rPr>
      <w:drawing>
        <wp:anchor distT="0" distB="0" distL="114300" distR="114300" simplePos="0" relativeHeight="251657728" behindDoc="1" locked="0" layoutInCell="1" allowOverlap="1" wp14:anchorId="697089E2" wp14:editId="1D6686C2">
          <wp:simplePos x="0" y="0"/>
          <wp:positionH relativeFrom="column">
            <wp:posOffset>228600</wp:posOffset>
          </wp:positionH>
          <wp:positionV relativeFrom="paragraph">
            <wp:posOffset>-635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p>
  <w:p w:rsidR="00A6615B" w:rsidRPr="00850ACF" w:rsidRDefault="00A6615B" w:rsidP="00A6615B">
    <w:pPr>
      <w:pStyle w:val="Encabezado"/>
      <w:jc w:val="right"/>
      <w:rPr>
        <w:rFonts w:ascii="Arial Narrow" w:hAnsi="Arial Narrow"/>
        <w:b/>
        <w:sz w:val="18"/>
        <w:szCs w:val="18"/>
      </w:rPr>
    </w:pPr>
    <w:r w:rsidRPr="00EF0EC5">
      <w:rPr>
        <w:rFonts w:ascii="Arial Narrow" w:hAnsi="Arial Narrow"/>
        <w:color w:val="333333"/>
        <w:sz w:val="18"/>
        <w:szCs w:val="18"/>
      </w:rPr>
      <w:t xml:space="preserve"> </w:t>
    </w:r>
    <w:r w:rsidR="00850ACF" w:rsidRPr="00850ACF">
      <w:rPr>
        <w:rFonts w:ascii="Arial Narrow" w:hAnsi="Arial Narrow"/>
        <w:b/>
        <w:color w:val="333333"/>
        <w:sz w:val="18"/>
        <w:szCs w:val="18"/>
      </w:rPr>
      <w:t>FACULTAD DE ODONTOLOGÍA</w:t>
    </w:r>
    <w:r w:rsidR="00850ACF" w:rsidRPr="00850ACF">
      <w:rPr>
        <w:rFonts w:ascii="Arial Narrow" w:hAnsi="Arial Narrow"/>
        <w:b/>
        <w:sz w:val="18"/>
        <w:szCs w:val="18"/>
      </w:rPr>
      <w:t xml:space="preserve">  </w:t>
    </w:r>
  </w:p>
  <w:p w:rsidR="00A6615B" w:rsidRPr="00850ACF" w:rsidRDefault="00850ACF" w:rsidP="00A6615B">
    <w:pPr>
      <w:pStyle w:val="Encabezado"/>
      <w:jc w:val="right"/>
      <w:rPr>
        <w:rFonts w:ascii="Arial Narrow" w:hAnsi="Arial Narrow"/>
        <w:b/>
        <w:sz w:val="18"/>
        <w:szCs w:val="18"/>
      </w:rPr>
    </w:pPr>
    <w:r w:rsidRPr="00850ACF">
      <w:rPr>
        <w:rFonts w:ascii="Arial Narrow" w:hAnsi="Arial Narrow"/>
        <w:b/>
        <w:sz w:val="18"/>
        <w:szCs w:val="18"/>
      </w:rPr>
      <w:t>CONCURSO DE OPOSICIÓN INTERNO</w:t>
    </w:r>
  </w:p>
  <w:p w:rsidR="00E64C9A" w:rsidRDefault="00850ACF" w:rsidP="001F0367">
    <w:pPr>
      <w:pStyle w:val="Encabezado"/>
      <w:jc w:val="right"/>
      <w:rPr>
        <w:rFonts w:ascii="Arial Narrow" w:hAnsi="Arial Narrow"/>
        <w:b/>
        <w:sz w:val="18"/>
        <w:szCs w:val="18"/>
      </w:rPr>
    </w:pPr>
    <w:r w:rsidRPr="00850ACF">
      <w:rPr>
        <w:rFonts w:ascii="Arial Narrow" w:hAnsi="Arial Narrow"/>
        <w:b/>
        <w:sz w:val="18"/>
        <w:szCs w:val="18"/>
      </w:rPr>
      <w:t>TÉCN</w:t>
    </w:r>
    <w:r w:rsidR="001F0367">
      <w:rPr>
        <w:rFonts w:ascii="Arial Narrow" w:hAnsi="Arial Narrow"/>
        <w:b/>
        <w:sz w:val="18"/>
        <w:szCs w:val="18"/>
      </w:rPr>
      <w:t xml:space="preserve">ICO ACADÉMICO ASOCIADO  “A” MT </w:t>
    </w:r>
  </w:p>
  <w:p w:rsidR="000E729A" w:rsidRDefault="000E729A" w:rsidP="000E729A">
    <w:pPr>
      <w:pStyle w:val="Encabezado"/>
      <w:jc w:val="right"/>
      <w:rPr>
        <w:rFonts w:ascii="Arial Narrow" w:hAnsi="Arial Narrow"/>
        <w:b/>
        <w:sz w:val="18"/>
        <w:szCs w:val="18"/>
      </w:rPr>
    </w:pPr>
    <w:r>
      <w:rPr>
        <w:rFonts w:ascii="Arial Narrow" w:hAnsi="Arial Narrow"/>
        <w:b/>
        <w:sz w:val="18"/>
        <w:szCs w:val="18"/>
      </w:rPr>
      <w:t xml:space="preserve">AYUDANTE DE </w:t>
    </w:r>
    <w:r w:rsidRPr="00850ACF">
      <w:rPr>
        <w:rFonts w:ascii="Arial Narrow" w:hAnsi="Arial Narrow"/>
        <w:b/>
        <w:sz w:val="18"/>
        <w:szCs w:val="18"/>
      </w:rPr>
      <w:t>TÉCN</w:t>
    </w:r>
    <w:r>
      <w:rPr>
        <w:rFonts w:ascii="Arial Narrow" w:hAnsi="Arial Narrow"/>
        <w:b/>
        <w:sz w:val="18"/>
        <w:szCs w:val="18"/>
      </w:rPr>
      <w:t xml:space="preserve">ICO ACADÉMICO ASOCIADO  “A” MT </w:t>
    </w:r>
  </w:p>
  <w:p w:rsidR="00AE17C7" w:rsidRPr="00850ACF" w:rsidRDefault="00CE7A4A" w:rsidP="000968AE">
    <w:pPr>
      <w:pStyle w:val="Encabezado"/>
      <w:jc w:val="right"/>
      <w:rPr>
        <w:rFonts w:ascii="Arial Narrow" w:hAnsi="Arial Narrow"/>
        <w:b/>
        <w:sz w:val="18"/>
        <w:szCs w:val="18"/>
      </w:rPr>
    </w:pPr>
    <w:r>
      <w:rPr>
        <w:rFonts w:ascii="Arial Narrow" w:hAnsi="Arial Narrow"/>
        <w:b/>
        <w:sz w:val="18"/>
        <w:szCs w:val="18"/>
      </w:rPr>
      <w:t xml:space="preserve">  25</w:t>
    </w:r>
    <w:r w:rsidR="002A3E31">
      <w:rPr>
        <w:rFonts w:ascii="Arial Narrow" w:hAnsi="Arial Narrow"/>
        <w:b/>
        <w:sz w:val="18"/>
        <w:szCs w:val="18"/>
      </w:rPr>
      <w:t xml:space="preserve"> </w:t>
    </w:r>
    <w:r w:rsidR="00850ACF" w:rsidRPr="00850ACF">
      <w:rPr>
        <w:rFonts w:ascii="Arial Narrow" w:hAnsi="Arial Narrow"/>
        <w:b/>
        <w:sz w:val="18"/>
        <w:szCs w:val="18"/>
      </w:rPr>
      <w:t>DE</w:t>
    </w:r>
    <w:r w:rsidR="00C37293">
      <w:rPr>
        <w:rFonts w:ascii="Arial Narrow" w:hAnsi="Arial Narrow"/>
        <w:b/>
        <w:sz w:val="18"/>
        <w:szCs w:val="18"/>
      </w:rPr>
      <w:t xml:space="preserve"> </w:t>
    </w:r>
    <w:r w:rsidR="00C40463">
      <w:rPr>
        <w:rFonts w:ascii="Arial Narrow" w:hAnsi="Arial Narrow"/>
        <w:b/>
        <w:sz w:val="18"/>
        <w:szCs w:val="18"/>
      </w:rPr>
      <w:t>SEPTIEMBRE DEL 2019</w:t>
    </w:r>
  </w:p>
  <w:p w:rsidR="00AE17C7" w:rsidRPr="00DC4ECB" w:rsidRDefault="00AE17C7" w:rsidP="00DC4ECB">
    <w:pPr>
      <w:pStyle w:val="Encabezado"/>
      <w:jc w:val="right"/>
      <w:rPr>
        <w:rStyle w:val="Nmerodepgina"/>
        <w:rFonts w:ascii="Arial Narrow" w:hAnsi="Arial Narrow"/>
        <w:b/>
        <w:i/>
        <w:iCs/>
        <w:sz w:val="18"/>
        <w:szCs w:val="18"/>
      </w:rPr>
    </w:pPr>
    <w:r w:rsidRPr="00451D56">
      <w:rPr>
        <w:rFonts w:ascii="Arial Narrow" w:hAnsi="Arial Narrow"/>
        <w:i/>
        <w:iCs/>
        <w:sz w:val="18"/>
        <w:szCs w:val="18"/>
      </w:rPr>
      <w:t xml:space="preserve">Hoja  </w:t>
    </w:r>
    <w:r w:rsidR="001F6531" w:rsidRPr="00451D56">
      <w:rPr>
        <w:rStyle w:val="Nmerodepgina"/>
        <w:rFonts w:ascii="Arial Narrow" w:hAnsi="Arial Narrow"/>
        <w:b/>
        <w:i/>
        <w:iCs/>
        <w:sz w:val="18"/>
        <w:szCs w:val="18"/>
      </w:rPr>
      <w:fldChar w:fldCharType="begin"/>
    </w:r>
    <w:r w:rsidRPr="00451D56">
      <w:rPr>
        <w:rStyle w:val="Nmerodepgina"/>
        <w:rFonts w:ascii="Arial Narrow" w:hAnsi="Arial Narrow"/>
        <w:b/>
        <w:i/>
        <w:iCs/>
        <w:sz w:val="18"/>
        <w:szCs w:val="18"/>
      </w:rPr>
      <w:instrText xml:space="preserve"> PAGE </w:instrText>
    </w:r>
    <w:r w:rsidR="001F6531" w:rsidRPr="00451D56">
      <w:rPr>
        <w:rStyle w:val="Nmerodepgina"/>
        <w:rFonts w:ascii="Arial Narrow" w:hAnsi="Arial Narrow"/>
        <w:b/>
        <w:i/>
        <w:iCs/>
        <w:sz w:val="18"/>
        <w:szCs w:val="18"/>
      </w:rPr>
      <w:fldChar w:fldCharType="separate"/>
    </w:r>
    <w:r w:rsidR="00CE7A4A">
      <w:rPr>
        <w:rStyle w:val="Nmerodepgina"/>
        <w:rFonts w:ascii="Arial Narrow" w:hAnsi="Arial Narrow"/>
        <w:b/>
        <w:i/>
        <w:iCs/>
        <w:noProof/>
        <w:sz w:val="18"/>
        <w:szCs w:val="18"/>
      </w:rPr>
      <w:t>6</w:t>
    </w:r>
    <w:r w:rsidR="001F6531" w:rsidRPr="00451D56">
      <w:rPr>
        <w:rStyle w:val="Nmerodepgina"/>
        <w:rFonts w:ascii="Arial Narrow" w:hAnsi="Arial Narrow"/>
        <w:b/>
        <w:i/>
        <w:iCs/>
        <w:sz w:val="18"/>
        <w:szCs w:val="18"/>
      </w:rPr>
      <w:fldChar w:fldCharType="end"/>
    </w:r>
    <w:r w:rsidR="00491C3A">
      <w:rPr>
        <w:rStyle w:val="Nmerodepgina"/>
        <w:rFonts w:ascii="Arial Narrow" w:hAnsi="Arial Narrow"/>
        <w:b/>
        <w:i/>
        <w:iCs/>
        <w:sz w:val="18"/>
        <w:szCs w:val="18"/>
      </w:rPr>
      <w:t>/6</w:t>
    </w:r>
  </w:p>
  <w:p w:rsidR="00AE17C7" w:rsidRPr="00451D56" w:rsidRDefault="00AE17C7">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UNIVERSIDAD MICHOACANA</w:t>
    </w:r>
  </w:p>
  <w:p w:rsidR="00AE17C7" w:rsidRPr="00451D56" w:rsidRDefault="00AE17C7">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42F3027"/>
    <w:multiLevelType w:val="hybridMultilevel"/>
    <w:tmpl w:val="1098EE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E453206"/>
    <w:multiLevelType w:val="hybridMultilevel"/>
    <w:tmpl w:val="783042C4"/>
    <w:lvl w:ilvl="0" w:tplc="080A000F">
      <w:start w:val="1"/>
      <w:numFmt w:val="decimal"/>
      <w:lvlText w:val="%1."/>
      <w:lvlJc w:val="left"/>
      <w:pPr>
        <w:ind w:left="51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nsid w:val="1BA5373E"/>
    <w:multiLevelType w:val="hybridMultilevel"/>
    <w:tmpl w:val="BDB8D2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D75090"/>
    <w:multiLevelType w:val="hybridMultilevel"/>
    <w:tmpl w:val="0A06D5BC"/>
    <w:lvl w:ilvl="0" w:tplc="1D300F9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9">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30712B21"/>
    <w:multiLevelType w:val="hybridMultilevel"/>
    <w:tmpl w:val="13E83268"/>
    <w:lvl w:ilvl="0" w:tplc="72B85A34">
      <w:start w:val="1"/>
      <w:numFmt w:val="decimal"/>
      <w:lvlText w:val="%1."/>
      <w:lvlJc w:val="left"/>
      <w:pPr>
        <w:tabs>
          <w:tab w:val="num" w:pos="780"/>
        </w:tabs>
        <w:ind w:left="780" w:hanging="360"/>
      </w:pPr>
      <w:rPr>
        <w:rFonts w:hint="default"/>
      </w:rPr>
    </w:lvl>
    <w:lvl w:ilvl="1" w:tplc="080A0019" w:tentative="1">
      <w:start w:val="1"/>
      <w:numFmt w:val="lowerLetter"/>
      <w:lvlText w:val="%2."/>
      <w:lvlJc w:val="left"/>
      <w:pPr>
        <w:tabs>
          <w:tab w:val="num" w:pos="1500"/>
        </w:tabs>
        <w:ind w:left="1500" w:hanging="360"/>
      </w:pPr>
    </w:lvl>
    <w:lvl w:ilvl="2" w:tplc="080A001B" w:tentative="1">
      <w:start w:val="1"/>
      <w:numFmt w:val="lowerRoman"/>
      <w:lvlText w:val="%3."/>
      <w:lvlJc w:val="right"/>
      <w:pPr>
        <w:tabs>
          <w:tab w:val="num" w:pos="2220"/>
        </w:tabs>
        <w:ind w:left="2220" w:hanging="180"/>
      </w:pPr>
    </w:lvl>
    <w:lvl w:ilvl="3" w:tplc="080A000F" w:tentative="1">
      <w:start w:val="1"/>
      <w:numFmt w:val="decimal"/>
      <w:lvlText w:val="%4."/>
      <w:lvlJc w:val="left"/>
      <w:pPr>
        <w:tabs>
          <w:tab w:val="num" w:pos="2940"/>
        </w:tabs>
        <w:ind w:left="2940" w:hanging="360"/>
      </w:pPr>
    </w:lvl>
    <w:lvl w:ilvl="4" w:tplc="080A0019" w:tentative="1">
      <w:start w:val="1"/>
      <w:numFmt w:val="lowerLetter"/>
      <w:lvlText w:val="%5."/>
      <w:lvlJc w:val="left"/>
      <w:pPr>
        <w:tabs>
          <w:tab w:val="num" w:pos="3660"/>
        </w:tabs>
        <w:ind w:left="3660" w:hanging="360"/>
      </w:pPr>
    </w:lvl>
    <w:lvl w:ilvl="5" w:tplc="080A001B" w:tentative="1">
      <w:start w:val="1"/>
      <w:numFmt w:val="lowerRoman"/>
      <w:lvlText w:val="%6."/>
      <w:lvlJc w:val="right"/>
      <w:pPr>
        <w:tabs>
          <w:tab w:val="num" w:pos="4380"/>
        </w:tabs>
        <w:ind w:left="4380" w:hanging="180"/>
      </w:pPr>
    </w:lvl>
    <w:lvl w:ilvl="6" w:tplc="080A000F" w:tentative="1">
      <w:start w:val="1"/>
      <w:numFmt w:val="decimal"/>
      <w:lvlText w:val="%7."/>
      <w:lvlJc w:val="left"/>
      <w:pPr>
        <w:tabs>
          <w:tab w:val="num" w:pos="5100"/>
        </w:tabs>
        <w:ind w:left="5100" w:hanging="360"/>
      </w:pPr>
    </w:lvl>
    <w:lvl w:ilvl="7" w:tplc="080A0019" w:tentative="1">
      <w:start w:val="1"/>
      <w:numFmt w:val="lowerLetter"/>
      <w:lvlText w:val="%8."/>
      <w:lvlJc w:val="left"/>
      <w:pPr>
        <w:tabs>
          <w:tab w:val="num" w:pos="5820"/>
        </w:tabs>
        <w:ind w:left="5820" w:hanging="360"/>
      </w:pPr>
    </w:lvl>
    <w:lvl w:ilvl="8" w:tplc="080A001B" w:tentative="1">
      <w:start w:val="1"/>
      <w:numFmt w:val="lowerRoman"/>
      <w:lvlText w:val="%9."/>
      <w:lvlJc w:val="right"/>
      <w:pPr>
        <w:tabs>
          <w:tab w:val="num" w:pos="6540"/>
        </w:tabs>
        <w:ind w:left="6540" w:hanging="180"/>
      </w:pPr>
    </w:lvl>
  </w:abstractNum>
  <w:abstractNum w:abstractNumId="11">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65556C"/>
    <w:multiLevelType w:val="hybridMultilevel"/>
    <w:tmpl w:val="ADF0538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58927C5"/>
    <w:multiLevelType w:val="hybridMultilevel"/>
    <w:tmpl w:val="0FC69ACA"/>
    <w:lvl w:ilvl="0" w:tplc="47F62064">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8">
    <w:nsid w:val="56A37948"/>
    <w:multiLevelType w:val="hybridMultilevel"/>
    <w:tmpl w:val="12663F9E"/>
    <w:lvl w:ilvl="0" w:tplc="824C0A72">
      <w:start w:val="1"/>
      <w:numFmt w:val="lowerLetter"/>
      <w:lvlText w:val="%1)"/>
      <w:lvlJc w:val="left"/>
      <w:pPr>
        <w:ind w:left="15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nsid w:val="60847BE2"/>
    <w:multiLevelType w:val="hybridMultilevel"/>
    <w:tmpl w:val="2D3CAB58"/>
    <w:lvl w:ilvl="0" w:tplc="20442AD8">
      <w:start w:val="1"/>
      <w:numFmt w:val="upperLetter"/>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nsid w:val="7D0038B5"/>
    <w:multiLevelType w:val="hybridMultilevel"/>
    <w:tmpl w:val="E1A626B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1"/>
  </w:num>
  <w:num w:numId="2">
    <w:abstractNumId w:val="20"/>
  </w:num>
  <w:num w:numId="3">
    <w:abstractNumId w:val="21"/>
  </w:num>
  <w:num w:numId="4">
    <w:abstractNumId w:val="12"/>
  </w:num>
  <w:num w:numId="5">
    <w:abstractNumId w:val="8"/>
  </w:num>
  <w:num w:numId="6">
    <w:abstractNumId w:val="0"/>
  </w:num>
  <w:num w:numId="7">
    <w:abstractNumId w:val="22"/>
  </w:num>
  <w:num w:numId="8">
    <w:abstractNumId w:val="13"/>
  </w:num>
  <w:num w:numId="9">
    <w:abstractNumId w:val="9"/>
  </w:num>
  <w:num w:numId="10">
    <w:abstractNumId w:val="2"/>
  </w:num>
  <w:num w:numId="11">
    <w:abstractNumId w:val="6"/>
  </w:num>
  <w:num w:numId="12">
    <w:abstractNumId w:val="16"/>
  </w:num>
  <w:num w:numId="13">
    <w:abstractNumId w:val="14"/>
  </w:num>
  <w:num w:numId="14">
    <w:abstractNumId w:val="4"/>
  </w:num>
  <w:num w:numId="15">
    <w:abstractNumId w:val="19"/>
  </w:num>
  <w:num w:numId="16">
    <w:abstractNumId w:val="1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 w:numId="23">
    <w:abstractNumId w:val="7"/>
  </w:num>
  <w:num w:numId="24">
    <w:abstractNumId w:val="15"/>
  </w:num>
  <w:num w:numId="25">
    <w:abstractNumId w:val="2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2CA0"/>
    <w:rsid w:val="000023C4"/>
    <w:rsid w:val="0000478F"/>
    <w:rsid w:val="00027B59"/>
    <w:rsid w:val="00032028"/>
    <w:rsid w:val="00033ECC"/>
    <w:rsid w:val="00037047"/>
    <w:rsid w:val="000432E9"/>
    <w:rsid w:val="00054179"/>
    <w:rsid w:val="000554D5"/>
    <w:rsid w:val="00070035"/>
    <w:rsid w:val="00082261"/>
    <w:rsid w:val="00083387"/>
    <w:rsid w:val="00084FEF"/>
    <w:rsid w:val="000859EC"/>
    <w:rsid w:val="0008612A"/>
    <w:rsid w:val="0009498A"/>
    <w:rsid w:val="000968AE"/>
    <w:rsid w:val="000A5FDA"/>
    <w:rsid w:val="000A69A6"/>
    <w:rsid w:val="000B142B"/>
    <w:rsid w:val="000B1A71"/>
    <w:rsid w:val="000B24E1"/>
    <w:rsid w:val="000B54CD"/>
    <w:rsid w:val="000C528D"/>
    <w:rsid w:val="000D04C2"/>
    <w:rsid w:val="000D0818"/>
    <w:rsid w:val="000D0D3B"/>
    <w:rsid w:val="000E3AA5"/>
    <w:rsid w:val="000E40EE"/>
    <w:rsid w:val="000E729A"/>
    <w:rsid w:val="000F311C"/>
    <w:rsid w:val="00111FEB"/>
    <w:rsid w:val="00112249"/>
    <w:rsid w:val="00112A08"/>
    <w:rsid w:val="00113DB4"/>
    <w:rsid w:val="00114418"/>
    <w:rsid w:val="001158DE"/>
    <w:rsid w:val="00120A97"/>
    <w:rsid w:val="00120FD1"/>
    <w:rsid w:val="00121B87"/>
    <w:rsid w:val="001272A1"/>
    <w:rsid w:val="00127C21"/>
    <w:rsid w:val="001338E2"/>
    <w:rsid w:val="001377C6"/>
    <w:rsid w:val="00140FA9"/>
    <w:rsid w:val="001421F3"/>
    <w:rsid w:val="0014288A"/>
    <w:rsid w:val="00142900"/>
    <w:rsid w:val="00142AD9"/>
    <w:rsid w:val="00150A20"/>
    <w:rsid w:val="00151D71"/>
    <w:rsid w:val="00153118"/>
    <w:rsid w:val="00156C54"/>
    <w:rsid w:val="00165582"/>
    <w:rsid w:val="001658C7"/>
    <w:rsid w:val="0017057A"/>
    <w:rsid w:val="0017202C"/>
    <w:rsid w:val="00174AA1"/>
    <w:rsid w:val="00176D35"/>
    <w:rsid w:val="00181B9F"/>
    <w:rsid w:val="0018639E"/>
    <w:rsid w:val="0019723E"/>
    <w:rsid w:val="001A3E45"/>
    <w:rsid w:val="001A5111"/>
    <w:rsid w:val="001A6826"/>
    <w:rsid w:val="001A6D1E"/>
    <w:rsid w:val="001B4B8D"/>
    <w:rsid w:val="001B77A7"/>
    <w:rsid w:val="001C70B3"/>
    <w:rsid w:val="001D4170"/>
    <w:rsid w:val="001D5782"/>
    <w:rsid w:val="001E4575"/>
    <w:rsid w:val="001F0367"/>
    <w:rsid w:val="001F6531"/>
    <w:rsid w:val="002110B9"/>
    <w:rsid w:val="00211445"/>
    <w:rsid w:val="00215D2A"/>
    <w:rsid w:val="00223143"/>
    <w:rsid w:val="00226375"/>
    <w:rsid w:val="00226623"/>
    <w:rsid w:val="00230CF7"/>
    <w:rsid w:val="00232A51"/>
    <w:rsid w:val="00236112"/>
    <w:rsid w:val="002363E4"/>
    <w:rsid w:val="00267BC9"/>
    <w:rsid w:val="002777AA"/>
    <w:rsid w:val="00290564"/>
    <w:rsid w:val="00291B06"/>
    <w:rsid w:val="0029342B"/>
    <w:rsid w:val="002965F9"/>
    <w:rsid w:val="002A3E31"/>
    <w:rsid w:val="002A5A1D"/>
    <w:rsid w:val="002B001B"/>
    <w:rsid w:val="002B3ACC"/>
    <w:rsid w:val="002B4546"/>
    <w:rsid w:val="002B6EBF"/>
    <w:rsid w:val="002B7B93"/>
    <w:rsid w:val="002C62CE"/>
    <w:rsid w:val="002D0E9E"/>
    <w:rsid w:val="002D6BED"/>
    <w:rsid w:val="002F1E08"/>
    <w:rsid w:val="002F259B"/>
    <w:rsid w:val="002F2EF8"/>
    <w:rsid w:val="002F53D6"/>
    <w:rsid w:val="0030357E"/>
    <w:rsid w:val="003053FF"/>
    <w:rsid w:val="003069E2"/>
    <w:rsid w:val="00312506"/>
    <w:rsid w:val="00312545"/>
    <w:rsid w:val="0031257A"/>
    <w:rsid w:val="003136D1"/>
    <w:rsid w:val="00315FFE"/>
    <w:rsid w:val="00320EBD"/>
    <w:rsid w:val="003211EB"/>
    <w:rsid w:val="00321F12"/>
    <w:rsid w:val="00322088"/>
    <w:rsid w:val="00333898"/>
    <w:rsid w:val="00334786"/>
    <w:rsid w:val="00335BC1"/>
    <w:rsid w:val="00336816"/>
    <w:rsid w:val="00344834"/>
    <w:rsid w:val="00347AC7"/>
    <w:rsid w:val="003669FA"/>
    <w:rsid w:val="00371FC1"/>
    <w:rsid w:val="00382B71"/>
    <w:rsid w:val="003927FE"/>
    <w:rsid w:val="003A4631"/>
    <w:rsid w:val="003A67DD"/>
    <w:rsid w:val="003B0663"/>
    <w:rsid w:val="003B18A4"/>
    <w:rsid w:val="003B1B44"/>
    <w:rsid w:val="003B2A7B"/>
    <w:rsid w:val="003B578C"/>
    <w:rsid w:val="003B670E"/>
    <w:rsid w:val="003B7AC9"/>
    <w:rsid w:val="003C7253"/>
    <w:rsid w:val="003D51EB"/>
    <w:rsid w:val="003E4B7C"/>
    <w:rsid w:val="003E5397"/>
    <w:rsid w:val="003F0046"/>
    <w:rsid w:val="003F1FF4"/>
    <w:rsid w:val="00400C17"/>
    <w:rsid w:val="00406E57"/>
    <w:rsid w:val="00407C53"/>
    <w:rsid w:val="0041308A"/>
    <w:rsid w:val="00414B10"/>
    <w:rsid w:val="00416C12"/>
    <w:rsid w:val="00421A37"/>
    <w:rsid w:val="004331D1"/>
    <w:rsid w:val="00447679"/>
    <w:rsid w:val="00451D56"/>
    <w:rsid w:val="004551E9"/>
    <w:rsid w:val="00460091"/>
    <w:rsid w:val="00461C06"/>
    <w:rsid w:val="0046693B"/>
    <w:rsid w:val="00470F26"/>
    <w:rsid w:val="00482B7A"/>
    <w:rsid w:val="00484E90"/>
    <w:rsid w:val="00491C3A"/>
    <w:rsid w:val="00493D20"/>
    <w:rsid w:val="0049471C"/>
    <w:rsid w:val="004A382C"/>
    <w:rsid w:val="004A41E8"/>
    <w:rsid w:val="004A63DD"/>
    <w:rsid w:val="004B2894"/>
    <w:rsid w:val="004B375F"/>
    <w:rsid w:val="004B4A17"/>
    <w:rsid w:val="004B6E71"/>
    <w:rsid w:val="004C1991"/>
    <w:rsid w:val="004C2285"/>
    <w:rsid w:val="004C6B6B"/>
    <w:rsid w:val="004D0E32"/>
    <w:rsid w:val="004D47D1"/>
    <w:rsid w:val="004D6F83"/>
    <w:rsid w:val="004E6C5B"/>
    <w:rsid w:val="004F3E70"/>
    <w:rsid w:val="004F67A1"/>
    <w:rsid w:val="00505923"/>
    <w:rsid w:val="0051282F"/>
    <w:rsid w:val="005133AC"/>
    <w:rsid w:val="00514C43"/>
    <w:rsid w:val="00517220"/>
    <w:rsid w:val="00517A76"/>
    <w:rsid w:val="00517CB1"/>
    <w:rsid w:val="00520F46"/>
    <w:rsid w:val="005260CD"/>
    <w:rsid w:val="00535762"/>
    <w:rsid w:val="005366DC"/>
    <w:rsid w:val="00536FEA"/>
    <w:rsid w:val="0054323B"/>
    <w:rsid w:val="0055715C"/>
    <w:rsid w:val="005627E0"/>
    <w:rsid w:val="005631C0"/>
    <w:rsid w:val="005726A9"/>
    <w:rsid w:val="0058019B"/>
    <w:rsid w:val="00580C01"/>
    <w:rsid w:val="005A2D97"/>
    <w:rsid w:val="005A3C27"/>
    <w:rsid w:val="005B2277"/>
    <w:rsid w:val="005B390B"/>
    <w:rsid w:val="005C0557"/>
    <w:rsid w:val="005C38A9"/>
    <w:rsid w:val="005D3809"/>
    <w:rsid w:val="005D55D0"/>
    <w:rsid w:val="005D5E12"/>
    <w:rsid w:val="005E09F2"/>
    <w:rsid w:val="005E3F24"/>
    <w:rsid w:val="005F6C96"/>
    <w:rsid w:val="006028E9"/>
    <w:rsid w:val="00602D3E"/>
    <w:rsid w:val="006062F4"/>
    <w:rsid w:val="00611679"/>
    <w:rsid w:val="00615707"/>
    <w:rsid w:val="00622E63"/>
    <w:rsid w:val="00624DB6"/>
    <w:rsid w:val="0062644A"/>
    <w:rsid w:val="00635F60"/>
    <w:rsid w:val="006444CB"/>
    <w:rsid w:val="00646903"/>
    <w:rsid w:val="00667171"/>
    <w:rsid w:val="0067099A"/>
    <w:rsid w:val="00673011"/>
    <w:rsid w:val="0067343D"/>
    <w:rsid w:val="006756E7"/>
    <w:rsid w:val="0067647E"/>
    <w:rsid w:val="00690059"/>
    <w:rsid w:val="0069056D"/>
    <w:rsid w:val="00690FF1"/>
    <w:rsid w:val="006A00DD"/>
    <w:rsid w:val="006A041C"/>
    <w:rsid w:val="006A4FDA"/>
    <w:rsid w:val="006A6D3D"/>
    <w:rsid w:val="006C4DBE"/>
    <w:rsid w:val="006D6B36"/>
    <w:rsid w:val="006F2B4C"/>
    <w:rsid w:val="006F3C1A"/>
    <w:rsid w:val="006F4D0B"/>
    <w:rsid w:val="00702C75"/>
    <w:rsid w:val="007101EE"/>
    <w:rsid w:val="007109FC"/>
    <w:rsid w:val="00712059"/>
    <w:rsid w:val="0071565D"/>
    <w:rsid w:val="00724766"/>
    <w:rsid w:val="007321C2"/>
    <w:rsid w:val="0073567D"/>
    <w:rsid w:val="00737796"/>
    <w:rsid w:val="00746378"/>
    <w:rsid w:val="00746CAC"/>
    <w:rsid w:val="007535D7"/>
    <w:rsid w:val="00757AD3"/>
    <w:rsid w:val="00761A33"/>
    <w:rsid w:val="00762687"/>
    <w:rsid w:val="0076456D"/>
    <w:rsid w:val="00766289"/>
    <w:rsid w:val="00767704"/>
    <w:rsid w:val="007735C1"/>
    <w:rsid w:val="007755B1"/>
    <w:rsid w:val="007776CA"/>
    <w:rsid w:val="00777910"/>
    <w:rsid w:val="00783A2F"/>
    <w:rsid w:val="0078453D"/>
    <w:rsid w:val="007862F0"/>
    <w:rsid w:val="0078708E"/>
    <w:rsid w:val="00795B0E"/>
    <w:rsid w:val="00796EB5"/>
    <w:rsid w:val="00797844"/>
    <w:rsid w:val="007A1343"/>
    <w:rsid w:val="007C1DBF"/>
    <w:rsid w:val="007C3E64"/>
    <w:rsid w:val="007D05C7"/>
    <w:rsid w:val="007D7D67"/>
    <w:rsid w:val="007E3445"/>
    <w:rsid w:val="007F24DA"/>
    <w:rsid w:val="007F6A1A"/>
    <w:rsid w:val="00800E21"/>
    <w:rsid w:val="00802294"/>
    <w:rsid w:val="0080289E"/>
    <w:rsid w:val="008040DF"/>
    <w:rsid w:val="0081035A"/>
    <w:rsid w:val="008126BC"/>
    <w:rsid w:val="00840265"/>
    <w:rsid w:val="00846FA4"/>
    <w:rsid w:val="00850A02"/>
    <w:rsid w:val="00850ACF"/>
    <w:rsid w:val="0085101B"/>
    <w:rsid w:val="00854A9E"/>
    <w:rsid w:val="00855057"/>
    <w:rsid w:val="008551D0"/>
    <w:rsid w:val="00864B22"/>
    <w:rsid w:val="00870775"/>
    <w:rsid w:val="00871B6D"/>
    <w:rsid w:val="00872CCB"/>
    <w:rsid w:val="0087395D"/>
    <w:rsid w:val="00876AF3"/>
    <w:rsid w:val="00882032"/>
    <w:rsid w:val="00893E80"/>
    <w:rsid w:val="008949A5"/>
    <w:rsid w:val="008A19F4"/>
    <w:rsid w:val="008A4B9D"/>
    <w:rsid w:val="008B3F13"/>
    <w:rsid w:val="008B5137"/>
    <w:rsid w:val="008B72D3"/>
    <w:rsid w:val="008C14D7"/>
    <w:rsid w:val="008C244C"/>
    <w:rsid w:val="008C74AE"/>
    <w:rsid w:val="008D2DBB"/>
    <w:rsid w:val="008D38D9"/>
    <w:rsid w:val="008D6BED"/>
    <w:rsid w:val="008E10FE"/>
    <w:rsid w:val="008E56F0"/>
    <w:rsid w:val="008F659A"/>
    <w:rsid w:val="008F7A3D"/>
    <w:rsid w:val="0090036A"/>
    <w:rsid w:val="0090044B"/>
    <w:rsid w:val="009021F3"/>
    <w:rsid w:val="0090302C"/>
    <w:rsid w:val="0090444A"/>
    <w:rsid w:val="00912B5A"/>
    <w:rsid w:val="00914D26"/>
    <w:rsid w:val="00924E50"/>
    <w:rsid w:val="00926F36"/>
    <w:rsid w:val="0093306C"/>
    <w:rsid w:val="009367E1"/>
    <w:rsid w:val="00936D04"/>
    <w:rsid w:val="00941140"/>
    <w:rsid w:val="00942A4C"/>
    <w:rsid w:val="009454CC"/>
    <w:rsid w:val="00947355"/>
    <w:rsid w:val="00952ECA"/>
    <w:rsid w:val="009607C3"/>
    <w:rsid w:val="0096180E"/>
    <w:rsid w:val="00962753"/>
    <w:rsid w:val="009674A8"/>
    <w:rsid w:val="009826B8"/>
    <w:rsid w:val="009922C4"/>
    <w:rsid w:val="009A24C3"/>
    <w:rsid w:val="009A2717"/>
    <w:rsid w:val="009A5B83"/>
    <w:rsid w:val="009A7C27"/>
    <w:rsid w:val="009B2125"/>
    <w:rsid w:val="009B6A10"/>
    <w:rsid w:val="009C3736"/>
    <w:rsid w:val="009C3E4E"/>
    <w:rsid w:val="009D01A9"/>
    <w:rsid w:val="009D6ABB"/>
    <w:rsid w:val="009E1729"/>
    <w:rsid w:val="009F68A9"/>
    <w:rsid w:val="009F6B50"/>
    <w:rsid w:val="00A02120"/>
    <w:rsid w:val="00A045A3"/>
    <w:rsid w:val="00A0467E"/>
    <w:rsid w:val="00A15125"/>
    <w:rsid w:val="00A17C4A"/>
    <w:rsid w:val="00A2018D"/>
    <w:rsid w:val="00A31CA7"/>
    <w:rsid w:val="00A41E95"/>
    <w:rsid w:val="00A46323"/>
    <w:rsid w:val="00A508A4"/>
    <w:rsid w:val="00A5109D"/>
    <w:rsid w:val="00A600FB"/>
    <w:rsid w:val="00A60550"/>
    <w:rsid w:val="00A6615B"/>
    <w:rsid w:val="00A72CA9"/>
    <w:rsid w:val="00A802AD"/>
    <w:rsid w:val="00A856A8"/>
    <w:rsid w:val="00A85E25"/>
    <w:rsid w:val="00A86352"/>
    <w:rsid w:val="00A91EB5"/>
    <w:rsid w:val="00A9427C"/>
    <w:rsid w:val="00AA47C1"/>
    <w:rsid w:val="00AA576F"/>
    <w:rsid w:val="00AB086F"/>
    <w:rsid w:val="00AB3B26"/>
    <w:rsid w:val="00AB5EAD"/>
    <w:rsid w:val="00AB79C3"/>
    <w:rsid w:val="00AC13B3"/>
    <w:rsid w:val="00AC2BD0"/>
    <w:rsid w:val="00AC354D"/>
    <w:rsid w:val="00AD19B6"/>
    <w:rsid w:val="00AD2544"/>
    <w:rsid w:val="00AE17C7"/>
    <w:rsid w:val="00AE2AD9"/>
    <w:rsid w:val="00AF6216"/>
    <w:rsid w:val="00AF63E8"/>
    <w:rsid w:val="00B04C68"/>
    <w:rsid w:val="00B060DF"/>
    <w:rsid w:val="00B108B6"/>
    <w:rsid w:val="00B21629"/>
    <w:rsid w:val="00B32AFD"/>
    <w:rsid w:val="00B32EE4"/>
    <w:rsid w:val="00B41394"/>
    <w:rsid w:val="00B5077C"/>
    <w:rsid w:val="00B56E54"/>
    <w:rsid w:val="00B61497"/>
    <w:rsid w:val="00B62421"/>
    <w:rsid w:val="00B629C1"/>
    <w:rsid w:val="00B66882"/>
    <w:rsid w:val="00B67D7B"/>
    <w:rsid w:val="00B701F2"/>
    <w:rsid w:val="00B73124"/>
    <w:rsid w:val="00B75D79"/>
    <w:rsid w:val="00B834B0"/>
    <w:rsid w:val="00B84DBC"/>
    <w:rsid w:val="00B856C4"/>
    <w:rsid w:val="00B9494A"/>
    <w:rsid w:val="00BA0FD6"/>
    <w:rsid w:val="00BA3A6E"/>
    <w:rsid w:val="00BA569E"/>
    <w:rsid w:val="00BB1C1F"/>
    <w:rsid w:val="00BB3427"/>
    <w:rsid w:val="00BB6B04"/>
    <w:rsid w:val="00BC2ABF"/>
    <w:rsid w:val="00BC5582"/>
    <w:rsid w:val="00BC6E9B"/>
    <w:rsid w:val="00BC761C"/>
    <w:rsid w:val="00BD26C6"/>
    <w:rsid w:val="00BD42FC"/>
    <w:rsid w:val="00BE2CDF"/>
    <w:rsid w:val="00BF38BB"/>
    <w:rsid w:val="00BF3DD8"/>
    <w:rsid w:val="00C00706"/>
    <w:rsid w:val="00C00C7C"/>
    <w:rsid w:val="00C2293D"/>
    <w:rsid w:val="00C24026"/>
    <w:rsid w:val="00C30173"/>
    <w:rsid w:val="00C34FF6"/>
    <w:rsid w:val="00C37293"/>
    <w:rsid w:val="00C40463"/>
    <w:rsid w:val="00C40761"/>
    <w:rsid w:val="00C51EBA"/>
    <w:rsid w:val="00C5207D"/>
    <w:rsid w:val="00C57712"/>
    <w:rsid w:val="00C60F53"/>
    <w:rsid w:val="00C66C1D"/>
    <w:rsid w:val="00C6714C"/>
    <w:rsid w:val="00C70EE4"/>
    <w:rsid w:val="00C71C7D"/>
    <w:rsid w:val="00C965F7"/>
    <w:rsid w:val="00CB5B54"/>
    <w:rsid w:val="00CC2027"/>
    <w:rsid w:val="00CC4CF6"/>
    <w:rsid w:val="00CC622A"/>
    <w:rsid w:val="00CD1C4D"/>
    <w:rsid w:val="00CD2B46"/>
    <w:rsid w:val="00CE0C34"/>
    <w:rsid w:val="00CE2339"/>
    <w:rsid w:val="00CE4444"/>
    <w:rsid w:val="00CE7A4A"/>
    <w:rsid w:val="00CF0863"/>
    <w:rsid w:val="00D05C48"/>
    <w:rsid w:val="00D10FE2"/>
    <w:rsid w:val="00D218BE"/>
    <w:rsid w:val="00D2228B"/>
    <w:rsid w:val="00D269D3"/>
    <w:rsid w:val="00D2733F"/>
    <w:rsid w:val="00D27D4C"/>
    <w:rsid w:val="00D35CB9"/>
    <w:rsid w:val="00D45BD7"/>
    <w:rsid w:val="00D47298"/>
    <w:rsid w:val="00D631C8"/>
    <w:rsid w:val="00D6423C"/>
    <w:rsid w:val="00D65B76"/>
    <w:rsid w:val="00D66D5C"/>
    <w:rsid w:val="00D67431"/>
    <w:rsid w:val="00D83D1A"/>
    <w:rsid w:val="00D84169"/>
    <w:rsid w:val="00D841E2"/>
    <w:rsid w:val="00D84236"/>
    <w:rsid w:val="00D854AC"/>
    <w:rsid w:val="00D91BD0"/>
    <w:rsid w:val="00DA2D69"/>
    <w:rsid w:val="00DA7F3D"/>
    <w:rsid w:val="00DB0830"/>
    <w:rsid w:val="00DB567F"/>
    <w:rsid w:val="00DB7917"/>
    <w:rsid w:val="00DC3106"/>
    <w:rsid w:val="00DC35D0"/>
    <w:rsid w:val="00DC3742"/>
    <w:rsid w:val="00DC4ECB"/>
    <w:rsid w:val="00DC524B"/>
    <w:rsid w:val="00DC763D"/>
    <w:rsid w:val="00DD259E"/>
    <w:rsid w:val="00DD3D70"/>
    <w:rsid w:val="00DD7C7D"/>
    <w:rsid w:val="00DE39F0"/>
    <w:rsid w:val="00DE4418"/>
    <w:rsid w:val="00DE7122"/>
    <w:rsid w:val="00DF197A"/>
    <w:rsid w:val="00DF6459"/>
    <w:rsid w:val="00E0038E"/>
    <w:rsid w:val="00E0649B"/>
    <w:rsid w:val="00E109E2"/>
    <w:rsid w:val="00E1785F"/>
    <w:rsid w:val="00E20917"/>
    <w:rsid w:val="00E22690"/>
    <w:rsid w:val="00E23994"/>
    <w:rsid w:val="00E2572E"/>
    <w:rsid w:val="00E27EAC"/>
    <w:rsid w:val="00E32431"/>
    <w:rsid w:val="00E43973"/>
    <w:rsid w:val="00E518D1"/>
    <w:rsid w:val="00E54E7D"/>
    <w:rsid w:val="00E54E7E"/>
    <w:rsid w:val="00E61704"/>
    <w:rsid w:val="00E61761"/>
    <w:rsid w:val="00E6362D"/>
    <w:rsid w:val="00E64C9A"/>
    <w:rsid w:val="00E72D61"/>
    <w:rsid w:val="00E75C8D"/>
    <w:rsid w:val="00E82CB6"/>
    <w:rsid w:val="00E87C11"/>
    <w:rsid w:val="00E92370"/>
    <w:rsid w:val="00E93A17"/>
    <w:rsid w:val="00E94244"/>
    <w:rsid w:val="00EB18B3"/>
    <w:rsid w:val="00EB4809"/>
    <w:rsid w:val="00EB5699"/>
    <w:rsid w:val="00EB5FC7"/>
    <w:rsid w:val="00EB7DD5"/>
    <w:rsid w:val="00EC0719"/>
    <w:rsid w:val="00EC2CA0"/>
    <w:rsid w:val="00EC713F"/>
    <w:rsid w:val="00ED21FD"/>
    <w:rsid w:val="00ED3C2B"/>
    <w:rsid w:val="00ED4FE7"/>
    <w:rsid w:val="00EE078B"/>
    <w:rsid w:val="00EE2893"/>
    <w:rsid w:val="00EE58DD"/>
    <w:rsid w:val="00EE7E27"/>
    <w:rsid w:val="00EF77A0"/>
    <w:rsid w:val="00F01019"/>
    <w:rsid w:val="00F06165"/>
    <w:rsid w:val="00F1405F"/>
    <w:rsid w:val="00F16F4F"/>
    <w:rsid w:val="00F201E7"/>
    <w:rsid w:val="00F336F0"/>
    <w:rsid w:val="00F443ED"/>
    <w:rsid w:val="00F44586"/>
    <w:rsid w:val="00F461A2"/>
    <w:rsid w:val="00F4667C"/>
    <w:rsid w:val="00F540F7"/>
    <w:rsid w:val="00F6648F"/>
    <w:rsid w:val="00F7002C"/>
    <w:rsid w:val="00F71811"/>
    <w:rsid w:val="00F72DBC"/>
    <w:rsid w:val="00F74728"/>
    <w:rsid w:val="00F7726A"/>
    <w:rsid w:val="00F81BEA"/>
    <w:rsid w:val="00F823F3"/>
    <w:rsid w:val="00F8349D"/>
    <w:rsid w:val="00F83539"/>
    <w:rsid w:val="00F9266B"/>
    <w:rsid w:val="00F92EBC"/>
    <w:rsid w:val="00F933D3"/>
    <w:rsid w:val="00F96BF6"/>
    <w:rsid w:val="00FA60D4"/>
    <w:rsid w:val="00FB1346"/>
    <w:rsid w:val="00FB31F5"/>
    <w:rsid w:val="00FB5E71"/>
    <w:rsid w:val="00FB6DBA"/>
    <w:rsid w:val="00FB77A0"/>
    <w:rsid w:val="00FC0909"/>
    <w:rsid w:val="00FC2AA5"/>
    <w:rsid w:val="00FC4B14"/>
    <w:rsid w:val="00FC61E7"/>
    <w:rsid w:val="00FC6F7A"/>
    <w:rsid w:val="00FD0CC1"/>
    <w:rsid w:val="00FD1A85"/>
    <w:rsid w:val="00FD3A7D"/>
    <w:rsid w:val="00FD6015"/>
    <w:rsid w:val="00FF3F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rPr>
      <w:sz w:val="24"/>
      <w:szCs w:val="24"/>
      <w:lang w:val="es-ES" w:eastAsia="es-ES"/>
    </w:rPr>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customStyle="1" w:styleId="EncabezadoCar">
    <w:name w:val="Encabezado Car"/>
    <w:basedOn w:val="Fuentedeprrafopredeter"/>
    <w:link w:val="Encabezado"/>
    <w:rsid w:val="00A6615B"/>
    <w:rPr>
      <w:sz w:val="24"/>
      <w:szCs w:val="24"/>
      <w:lang w:val="es-ES" w:eastAsia="es-ES"/>
    </w:rPr>
  </w:style>
  <w:style w:type="paragraph" w:styleId="NormalWeb">
    <w:name w:val="Normal (Web)"/>
    <w:basedOn w:val="Normal"/>
    <w:uiPriority w:val="99"/>
    <w:unhideWhenUsed/>
    <w:rsid w:val="00A6615B"/>
    <w:pPr>
      <w:spacing w:before="100" w:beforeAutospacing="1" w:after="100" w:afterAutospacing="1"/>
    </w:pPr>
    <w:rPr>
      <w:lang w:val="es-MX" w:eastAsia="es-MX"/>
    </w:rPr>
  </w:style>
  <w:style w:type="character" w:styleId="Hipervnculo">
    <w:name w:val="Hyperlink"/>
    <w:basedOn w:val="Fuentedeprrafopredeter"/>
    <w:uiPriority w:val="99"/>
    <w:unhideWhenUsed/>
    <w:rsid w:val="00484E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dontologia.umich.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FF02-FF87-4ED3-BE43-BF5BFE4B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1639</Words>
  <Characters>9017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Usuario</cp:lastModifiedBy>
  <cp:revision>14</cp:revision>
  <cp:lastPrinted>2017-09-23T19:18:00Z</cp:lastPrinted>
  <dcterms:created xsi:type="dcterms:W3CDTF">2017-09-07T00:45:00Z</dcterms:created>
  <dcterms:modified xsi:type="dcterms:W3CDTF">2019-09-24T17:02:00Z</dcterms:modified>
</cp:coreProperties>
</file>